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EED1" w14:textId="77777777" w:rsidR="00B7509D" w:rsidRDefault="00000000" w:rsidP="00B7509D">
      <w:pPr>
        <w:pStyle w:val="a3"/>
        <w:rPr>
          <w:sz w:val="20"/>
        </w:rPr>
      </w:pPr>
      <w:r>
        <w:rPr>
          <w:noProof/>
          <w:sz w:val="19"/>
          <w:lang w:eastAsia="ru-RU"/>
        </w:rPr>
        <w:object w:dxaOrig="1440" w:dyaOrig="1440" w14:anchorId="6F2B66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55pt;margin-top:4.2pt;width:41.35pt;height:22.25pt;z-index:487545856;visibility:visible;mso-wrap-edited:f">
            <v:imagedata r:id="rId7" o:title=""/>
            <w10:wrap type="square"/>
          </v:shape>
          <o:OLEObject Type="Embed" ProgID="Word.Picture.8" ShapeID="_x0000_s1026" DrawAspect="Content" ObjectID="_1777899804" r:id="rId8"/>
        </w:object>
      </w:r>
    </w:p>
    <w:p w14:paraId="34D7939B" w14:textId="77777777" w:rsidR="00DD7CF7" w:rsidRDefault="00000000" w:rsidP="00DD7CF7">
      <w:pPr>
        <w:pStyle w:val="a3"/>
        <w:rPr>
          <w:sz w:val="24"/>
          <w:szCs w:val="24"/>
        </w:rPr>
      </w:pPr>
      <w:hyperlink r:id="rId9" w:tgtFrame="_self" w:history="1">
        <w:r w:rsidR="00B7509D" w:rsidRPr="00B7509D">
          <w:rPr>
            <w:rStyle w:val="g-color-text-3"/>
            <w:rFonts w:ascii="Arial" w:hAnsi="Arial" w:cs="Arial"/>
            <w:b/>
            <w:bCs/>
            <w:caps/>
            <w:color w:val="DB3737"/>
            <w:sz w:val="24"/>
            <w:szCs w:val="24"/>
            <w:shd w:val="clear" w:color="auto" w:fill="FFFFFF"/>
          </w:rPr>
          <w:t>АО "ЗП"ЭРА" </w:t>
        </w:r>
      </w:hyperlink>
    </w:p>
    <w:p w14:paraId="4D466651" w14:textId="77777777" w:rsidR="00DD7CF7" w:rsidRDefault="00DD7CF7" w:rsidP="00DD7CF7">
      <w:pPr>
        <w:pStyle w:val="a3"/>
        <w:rPr>
          <w:sz w:val="24"/>
          <w:szCs w:val="24"/>
        </w:rPr>
      </w:pPr>
    </w:p>
    <w:p w14:paraId="20D0166E" w14:textId="77777777" w:rsidR="001B7E2C" w:rsidRDefault="001B7E2C" w:rsidP="00DD7CF7">
      <w:pPr>
        <w:pStyle w:val="a3"/>
        <w:ind w:left="142"/>
        <w:jc w:val="center"/>
        <w:rPr>
          <w:b/>
          <w:spacing w:val="-2"/>
        </w:rPr>
      </w:pPr>
    </w:p>
    <w:p w14:paraId="69F94E1A" w14:textId="77777777" w:rsidR="00DD7CF7" w:rsidRPr="00D87794" w:rsidRDefault="004363AE" w:rsidP="00DD7CF7">
      <w:pPr>
        <w:pStyle w:val="a3"/>
        <w:ind w:left="142"/>
        <w:jc w:val="center"/>
        <w:rPr>
          <w:sz w:val="20"/>
          <w:szCs w:val="20"/>
        </w:rPr>
      </w:pPr>
      <w:r w:rsidRPr="00D87794">
        <w:rPr>
          <w:b/>
          <w:spacing w:val="-2"/>
          <w:sz w:val="20"/>
          <w:szCs w:val="20"/>
        </w:rPr>
        <w:t>СООБЩЕНИЕ</w:t>
      </w:r>
    </w:p>
    <w:p w14:paraId="1C363AFA" w14:textId="77777777" w:rsidR="00DD7CF7" w:rsidRPr="00D87794" w:rsidRDefault="004363AE" w:rsidP="00DD7CF7">
      <w:pPr>
        <w:spacing w:before="94"/>
        <w:ind w:right="75"/>
        <w:jc w:val="center"/>
        <w:rPr>
          <w:b/>
          <w:sz w:val="20"/>
          <w:szCs w:val="20"/>
        </w:rPr>
      </w:pPr>
      <w:r w:rsidRPr="00D87794">
        <w:rPr>
          <w:b/>
          <w:sz w:val="20"/>
          <w:szCs w:val="20"/>
        </w:rPr>
        <w:t xml:space="preserve">о проведении </w:t>
      </w:r>
      <w:r w:rsidR="001C461A">
        <w:rPr>
          <w:b/>
          <w:sz w:val="20"/>
          <w:szCs w:val="20"/>
        </w:rPr>
        <w:t>годов</w:t>
      </w:r>
      <w:r w:rsidRPr="00D87794">
        <w:rPr>
          <w:b/>
          <w:sz w:val="20"/>
          <w:szCs w:val="20"/>
        </w:rPr>
        <w:t>ого Общего собрания акционеров</w:t>
      </w:r>
    </w:p>
    <w:p w14:paraId="67814223" w14:textId="77777777" w:rsidR="00C219BE" w:rsidRPr="00D87794" w:rsidRDefault="00DD7CF7" w:rsidP="00DD7CF7">
      <w:pPr>
        <w:ind w:right="75"/>
        <w:jc w:val="center"/>
        <w:rPr>
          <w:b/>
          <w:sz w:val="20"/>
          <w:szCs w:val="20"/>
        </w:rPr>
      </w:pPr>
      <w:r w:rsidRPr="00D87794">
        <w:rPr>
          <w:b/>
          <w:sz w:val="20"/>
          <w:szCs w:val="20"/>
        </w:rPr>
        <w:t xml:space="preserve"> </w:t>
      </w:r>
      <w:r w:rsidR="004363AE" w:rsidRPr="00D87794">
        <w:rPr>
          <w:b/>
          <w:sz w:val="20"/>
          <w:szCs w:val="20"/>
        </w:rPr>
        <w:t>акционерного</w:t>
      </w:r>
      <w:r w:rsidR="004363AE" w:rsidRPr="00D87794">
        <w:rPr>
          <w:b/>
          <w:spacing w:val="-8"/>
          <w:sz w:val="20"/>
          <w:szCs w:val="20"/>
        </w:rPr>
        <w:t xml:space="preserve"> </w:t>
      </w:r>
      <w:r w:rsidR="004363AE" w:rsidRPr="00D87794">
        <w:rPr>
          <w:b/>
          <w:sz w:val="20"/>
          <w:szCs w:val="20"/>
        </w:rPr>
        <w:t>общества</w:t>
      </w:r>
      <w:r w:rsidR="004363AE" w:rsidRPr="00D87794">
        <w:rPr>
          <w:b/>
          <w:spacing w:val="-8"/>
          <w:sz w:val="20"/>
          <w:szCs w:val="20"/>
        </w:rPr>
        <w:t xml:space="preserve"> </w:t>
      </w:r>
      <w:r w:rsidR="004363AE" w:rsidRPr="00D87794">
        <w:rPr>
          <w:b/>
          <w:sz w:val="20"/>
          <w:szCs w:val="20"/>
        </w:rPr>
        <w:t>«</w:t>
      </w:r>
      <w:r w:rsidRPr="00D87794">
        <w:rPr>
          <w:b/>
          <w:sz w:val="20"/>
          <w:szCs w:val="20"/>
        </w:rPr>
        <w:t>Зеленодольское предприятие «ЭРА</w:t>
      </w:r>
      <w:r w:rsidR="004363AE" w:rsidRPr="00D87794">
        <w:rPr>
          <w:b/>
          <w:sz w:val="20"/>
          <w:szCs w:val="20"/>
        </w:rPr>
        <w:t>»</w:t>
      </w:r>
    </w:p>
    <w:p w14:paraId="64D33731" w14:textId="77777777" w:rsidR="00C219BE" w:rsidRPr="00D87794" w:rsidRDefault="00C219BE">
      <w:pPr>
        <w:pStyle w:val="a3"/>
        <w:spacing w:before="5"/>
        <w:rPr>
          <w:b/>
          <w:sz w:val="20"/>
          <w:szCs w:val="20"/>
        </w:rPr>
      </w:pPr>
    </w:p>
    <w:p w14:paraId="15F94405" w14:textId="77777777" w:rsidR="006B3F97" w:rsidRDefault="006B3F97" w:rsidP="00985789">
      <w:pPr>
        <w:pStyle w:val="a3"/>
        <w:ind w:left="4645" w:right="3902"/>
        <w:jc w:val="center"/>
        <w:rPr>
          <w:sz w:val="18"/>
          <w:szCs w:val="18"/>
        </w:rPr>
      </w:pPr>
    </w:p>
    <w:p w14:paraId="16B338E7" w14:textId="77777777" w:rsidR="00C219BE" w:rsidRPr="002A0305" w:rsidRDefault="004363AE" w:rsidP="00985789">
      <w:pPr>
        <w:pStyle w:val="a3"/>
        <w:ind w:left="4645" w:right="3902"/>
        <w:jc w:val="center"/>
        <w:rPr>
          <w:sz w:val="20"/>
          <w:szCs w:val="20"/>
        </w:rPr>
      </w:pPr>
      <w:r w:rsidRPr="002A0305">
        <w:rPr>
          <w:sz w:val="20"/>
          <w:szCs w:val="20"/>
        </w:rPr>
        <w:t>Уважаемый</w:t>
      </w:r>
      <w:r w:rsidRPr="002A0305">
        <w:rPr>
          <w:spacing w:val="-3"/>
          <w:sz w:val="20"/>
          <w:szCs w:val="20"/>
        </w:rPr>
        <w:t xml:space="preserve"> </w:t>
      </w:r>
      <w:r w:rsidRPr="002A0305">
        <w:rPr>
          <w:spacing w:val="-2"/>
          <w:sz w:val="20"/>
          <w:szCs w:val="20"/>
        </w:rPr>
        <w:t>Акционер!</w:t>
      </w:r>
    </w:p>
    <w:p w14:paraId="749ABB86" w14:textId="77777777" w:rsidR="00C219BE" w:rsidRPr="002A0305" w:rsidRDefault="00C219BE">
      <w:pPr>
        <w:pStyle w:val="a3"/>
        <w:spacing w:before="2"/>
        <w:rPr>
          <w:sz w:val="20"/>
          <w:szCs w:val="20"/>
        </w:rPr>
      </w:pPr>
    </w:p>
    <w:p w14:paraId="6F18FA10" w14:textId="53211BF4" w:rsidR="00C219BE" w:rsidRPr="002A0305" w:rsidRDefault="003D5937" w:rsidP="00023ECF">
      <w:pPr>
        <w:spacing w:line="276" w:lineRule="auto"/>
        <w:ind w:left="284"/>
        <w:jc w:val="both"/>
        <w:rPr>
          <w:sz w:val="20"/>
          <w:szCs w:val="20"/>
        </w:rPr>
      </w:pPr>
      <w:r w:rsidRPr="002A0305">
        <w:rPr>
          <w:sz w:val="20"/>
          <w:szCs w:val="20"/>
        </w:rPr>
        <w:t>А</w:t>
      </w:r>
      <w:r w:rsidR="004363AE" w:rsidRPr="002A0305">
        <w:rPr>
          <w:sz w:val="20"/>
          <w:szCs w:val="20"/>
        </w:rPr>
        <w:t>кционерное общество «</w:t>
      </w:r>
      <w:r w:rsidRPr="002A0305">
        <w:rPr>
          <w:sz w:val="20"/>
          <w:szCs w:val="20"/>
        </w:rPr>
        <w:t>Зеленодольское предприятие «ЭРА</w:t>
      </w:r>
      <w:r w:rsidR="004363AE" w:rsidRPr="002A0305">
        <w:rPr>
          <w:sz w:val="20"/>
          <w:szCs w:val="20"/>
        </w:rPr>
        <w:t xml:space="preserve">», место нахождения: </w:t>
      </w:r>
      <w:r w:rsidR="00DD0009" w:rsidRPr="002A0305">
        <w:rPr>
          <w:sz w:val="20"/>
          <w:szCs w:val="20"/>
        </w:rPr>
        <w:t xml:space="preserve">Республика Татарстан, </w:t>
      </w:r>
      <w:r w:rsidR="004363AE" w:rsidRPr="002A0305">
        <w:rPr>
          <w:sz w:val="20"/>
          <w:szCs w:val="20"/>
        </w:rPr>
        <w:t xml:space="preserve">г. </w:t>
      </w:r>
      <w:r w:rsidR="00DD0009" w:rsidRPr="002A0305">
        <w:rPr>
          <w:sz w:val="20"/>
          <w:szCs w:val="20"/>
        </w:rPr>
        <w:t>Зеленодольск</w:t>
      </w:r>
      <w:r w:rsidR="004363AE" w:rsidRPr="002A0305">
        <w:rPr>
          <w:sz w:val="20"/>
          <w:szCs w:val="20"/>
        </w:rPr>
        <w:t xml:space="preserve">, адрес: </w:t>
      </w:r>
      <w:r w:rsidR="008F60C9" w:rsidRPr="002A0305">
        <w:rPr>
          <w:sz w:val="20"/>
          <w:szCs w:val="20"/>
        </w:rPr>
        <w:t xml:space="preserve">422545, </w:t>
      </w:r>
      <w:r w:rsidR="00DD0009" w:rsidRPr="002A0305">
        <w:rPr>
          <w:sz w:val="20"/>
          <w:szCs w:val="20"/>
        </w:rPr>
        <w:t>Республика Татарстан, г. Зеленодольск, ул. Столичная, д. 30,</w:t>
      </w:r>
      <w:r w:rsidR="004363AE" w:rsidRPr="002A0305">
        <w:rPr>
          <w:sz w:val="20"/>
          <w:szCs w:val="20"/>
        </w:rPr>
        <w:t xml:space="preserve"> извещает Вас</w:t>
      </w:r>
      <w:r w:rsidR="002A0305">
        <w:rPr>
          <w:sz w:val="20"/>
          <w:szCs w:val="20"/>
        </w:rPr>
        <w:t xml:space="preserve"> </w:t>
      </w:r>
      <w:r w:rsidR="00DD68EF" w:rsidRPr="002A0305">
        <w:rPr>
          <w:sz w:val="20"/>
          <w:szCs w:val="20"/>
        </w:rPr>
        <w:t xml:space="preserve">по решению Совета директоров </w:t>
      </w:r>
      <w:r w:rsidR="004363AE" w:rsidRPr="002A0305">
        <w:rPr>
          <w:sz w:val="20"/>
          <w:szCs w:val="20"/>
        </w:rPr>
        <w:t>АО «</w:t>
      </w:r>
      <w:r w:rsidR="00DD68EF" w:rsidRPr="002A0305">
        <w:rPr>
          <w:sz w:val="20"/>
          <w:szCs w:val="20"/>
        </w:rPr>
        <w:t>ЗП «ЭРА</w:t>
      </w:r>
      <w:r w:rsidR="004363AE" w:rsidRPr="002A0305">
        <w:rPr>
          <w:sz w:val="20"/>
          <w:szCs w:val="20"/>
        </w:rPr>
        <w:t xml:space="preserve">» от </w:t>
      </w:r>
      <w:r w:rsidR="00277D5C" w:rsidRPr="00277D5C">
        <w:rPr>
          <w:sz w:val="20"/>
          <w:szCs w:val="20"/>
        </w:rPr>
        <w:t>17</w:t>
      </w:r>
      <w:r w:rsidR="00B5475A" w:rsidRPr="002A0305">
        <w:rPr>
          <w:sz w:val="20"/>
          <w:szCs w:val="20"/>
        </w:rPr>
        <w:t>.0</w:t>
      </w:r>
      <w:r w:rsidR="001C461A" w:rsidRPr="002A0305">
        <w:rPr>
          <w:sz w:val="20"/>
          <w:szCs w:val="20"/>
        </w:rPr>
        <w:t>5</w:t>
      </w:r>
      <w:r w:rsidR="007660DD" w:rsidRPr="002A0305">
        <w:rPr>
          <w:sz w:val="20"/>
          <w:szCs w:val="20"/>
        </w:rPr>
        <w:t>.</w:t>
      </w:r>
      <w:r w:rsidR="001C461A" w:rsidRPr="002A0305">
        <w:rPr>
          <w:sz w:val="20"/>
          <w:szCs w:val="20"/>
        </w:rPr>
        <w:t>202</w:t>
      </w:r>
      <w:r w:rsidR="00277D5C" w:rsidRPr="00277D5C">
        <w:rPr>
          <w:sz w:val="20"/>
          <w:szCs w:val="20"/>
        </w:rPr>
        <w:t>4</w:t>
      </w:r>
      <w:r w:rsidR="002A0305">
        <w:rPr>
          <w:sz w:val="20"/>
          <w:szCs w:val="20"/>
        </w:rPr>
        <w:t xml:space="preserve"> </w:t>
      </w:r>
      <w:r w:rsidR="002A0305" w:rsidRPr="002A0305">
        <w:rPr>
          <w:sz w:val="20"/>
          <w:szCs w:val="20"/>
        </w:rPr>
        <w:t>о проведении</w:t>
      </w:r>
      <w:r w:rsidR="00B5475A" w:rsidRPr="002A0305">
        <w:rPr>
          <w:sz w:val="20"/>
          <w:szCs w:val="20"/>
        </w:rPr>
        <w:t xml:space="preserve"> </w:t>
      </w:r>
      <w:r w:rsidR="001C461A" w:rsidRPr="002A0305">
        <w:rPr>
          <w:sz w:val="20"/>
          <w:szCs w:val="20"/>
        </w:rPr>
        <w:t>годово</w:t>
      </w:r>
      <w:r w:rsidR="004363AE" w:rsidRPr="002A0305">
        <w:rPr>
          <w:sz w:val="20"/>
          <w:szCs w:val="20"/>
        </w:rPr>
        <w:t xml:space="preserve">го Общего собрания акционеров </w:t>
      </w:r>
      <w:r w:rsidR="00DD68EF" w:rsidRPr="002A0305">
        <w:rPr>
          <w:sz w:val="20"/>
          <w:szCs w:val="20"/>
        </w:rPr>
        <w:t>АО «ЗП «ЭРА</w:t>
      </w:r>
      <w:r w:rsidR="004363AE" w:rsidRPr="002A0305">
        <w:rPr>
          <w:sz w:val="20"/>
          <w:szCs w:val="20"/>
        </w:rPr>
        <w:t xml:space="preserve">» в форме </w:t>
      </w:r>
      <w:r w:rsidR="004363AE" w:rsidRPr="002A0305">
        <w:rPr>
          <w:b/>
          <w:sz w:val="20"/>
          <w:szCs w:val="20"/>
        </w:rPr>
        <w:t xml:space="preserve">заочного голосования </w:t>
      </w:r>
      <w:r w:rsidR="00DD68EF" w:rsidRPr="002A0305">
        <w:rPr>
          <w:b/>
          <w:sz w:val="20"/>
          <w:szCs w:val="20"/>
        </w:rPr>
        <w:t>2</w:t>
      </w:r>
      <w:r w:rsidR="00277D5C" w:rsidRPr="00277D5C">
        <w:rPr>
          <w:b/>
          <w:sz w:val="20"/>
          <w:szCs w:val="20"/>
        </w:rPr>
        <w:t>0</w:t>
      </w:r>
      <w:r w:rsidR="00DD68EF" w:rsidRPr="002A0305">
        <w:rPr>
          <w:b/>
          <w:sz w:val="20"/>
          <w:szCs w:val="20"/>
        </w:rPr>
        <w:t xml:space="preserve"> </w:t>
      </w:r>
      <w:r w:rsidR="001C461A" w:rsidRPr="002A0305">
        <w:rPr>
          <w:b/>
          <w:sz w:val="20"/>
          <w:szCs w:val="20"/>
        </w:rPr>
        <w:t>июня</w:t>
      </w:r>
      <w:r w:rsidR="004363AE" w:rsidRPr="002A0305">
        <w:rPr>
          <w:b/>
          <w:sz w:val="20"/>
          <w:szCs w:val="20"/>
        </w:rPr>
        <w:t xml:space="preserve"> 202</w:t>
      </w:r>
      <w:r w:rsidR="00277D5C" w:rsidRPr="00277D5C">
        <w:rPr>
          <w:b/>
          <w:sz w:val="20"/>
          <w:szCs w:val="20"/>
        </w:rPr>
        <w:t>4</w:t>
      </w:r>
      <w:r w:rsidR="004363AE" w:rsidRPr="002A0305">
        <w:rPr>
          <w:b/>
          <w:sz w:val="20"/>
          <w:szCs w:val="20"/>
        </w:rPr>
        <w:t xml:space="preserve"> г</w:t>
      </w:r>
      <w:r w:rsidR="00DD68EF" w:rsidRPr="002A0305">
        <w:rPr>
          <w:b/>
          <w:sz w:val="20"/>
          <w:szCs w:val="20"/>
        </w:rPr>
        <w:t>ода</w:t>
      </w:r>
      <w:r w:rsidR="004363AE" w:rsidRPr="002A0305">
        <w:rPr>
          <w:b/>
          <w:spacing w:val="40"/>
          <w:sz w:val="20"/>
          <w:szCs w:val="20"/>
        </w:rPr>
        <w:t xml:space="preserve"> </w:t>
      </w:r>
      <w:r w:rsidR="004363AE" w:rsidRPr="002A0305">
        <w:rPr>
          <w:sz w:val="20"/>
          <w:szCs w:val="20"/>
        </w:rPr>
        <w:t>со следующей повесткой дня:</w:t>
      </w:r>
    </w:p>
    <w:p w14:paraId="2C3E37B7" w14:textId="2DFB0700" w:rsidR="0049616F" w:rsidRPr="002A0305" w:rsidRDefault="0049616F" w:rsidP="0049616F">
      <w:pPr>
        <w:widowControl/>
        <w:numPr>
          <w:ilvl w:val="0"/>
          <w:numId w:val="3"/>
        </w:numPr>
        <w:tabs>
          <w:tab w:val="clear" w:pos="900"/>
          <w:tab w:val="num" w:pos="-567"/>
        </w:tabs>
        <w:overflowPunct w:val="0"/>
        <w:adjustRightInd w:val="0"/>
        <w:ind w:left="698" w:right="-1" w:hanging="567"/>
        <w:textAlignment w:val="baseline"/>
        <w:rPr>
          <w:sz w:val="20"/>
          <w:szCs w:val="20"/>
        </w:rPr>
      </w:pPr>
      <w:r w:rsidRPr="002A0305">
        <w:rPr>
          <w:sz w:val="20"/>
          <w:szCs w:val="20"/>
        </w:rPr>
        <w:t>Утверждение годового отчета о результатах финансово – хозяйственной деятельности Общества за 202</w:t>
      </w:r>
      <w:r w:rsidR="00277D5C" w:rsidRPr="00277D5C">
        <w:rPr>
          <w:sz w:val="20"/>
          <w:szCs w:val="20"/>
        </w:rPr>
        <w:t>3</w:t>
      </w:r>
      <w:r w:rsidRPr="002A0305">
        <w:rPr>
          <w:sz w:val="20"/>
          <w:szCs w:val="20"/>
        </w:rPr>
        <w:t xml:space="preserve"> год.           </w:t>
      </w:r>
    </w:p>
    <w:p w14:paraId="69EC43B7" w14:textId="7EB03982" w:rsidR="0049616F" w:rsidRPr="002A0305" w:rsidRDefault="0049616F" w:rsidP="0049616F">
      <w:pPr>
        <w:widowControl/>
        <w:numPr>
          <w:ilvl w:val="0"/>
          <w:numId w:val="3"/>
        </w:numPr>
        <w:tabs>
          <w:tab w:val="clear" w:pos="900"/>
          <w:tab w:val="num" w:pos="-567"/>
        </w:tabs>
        <w:overflowPunct w:val="0"/>
        <w:adjustRightInd w:val="0"/>
        <w:ind w:left="698" w:right="-1" w:hanging="567"/>
        <w:textAlignment w:val="baseline"/>
        <w:rPr>
          <w:sz w:val="20"/>
          <w:szCs w:val="20"/>
        </w:rPr>
      </w:pPr>
      <w:r w:rsidRPr="002A0305">
        <w:rPr>
          <w:sz w:val="20"/>
          <w:szCs w:val="20"/>
        </w:rPr>
        <w:t>Утверждение годовой бухгалтерской отчетности Общества, в том числе отчета о финансовых результатах за 202</w:t>
      </w:r>
      <w:r w:rsidR="00277D5C" w:rsidRPr="00277D5C">
        <w:rPr>
          <w:sz w:val="20"/>
          <w:szCs w:val="20"/>
        </w:rPr>
        <w:t>3</w:t>
      </w:r>
      <w:r w:rsidRPr="002A0305">
        <w:rPr>
          <w:sz w:val="20"/>
          <w:szCs w:val="20"/>
        </w:rPr>
        <w:t xml:space="preserve"> год.</w:t>
      </w:r>
    </w:p>
    <w:p w14:paraId="27EEB453" w14:textId="77777777" w:rsidR="0049616F" w:rsidRPr="002A0305" w:rsidRDefault="0049616F" w:rsidP="0049616F">
      <w:pPr>
        <w:widowControl/>
        <w:numPr>
          <w:ilvl w:val="0"/>
          <w:numId w:val="3"/>
        </w:numPr>
        <w:tabs>
          <w:tab w:val="clear" w:pos="900"/>
          <w:tab w:val="num" w:pos="-567"/>
        </w:tabs>
        <w:overflowPunct w:val="0"/>
        <w:adjustRightInd w:val="0"/>
        <w:ind w:left="131" w:right="-1" w:firstLine="0"/>
        <w:textAlignment w:val="baseline"/>
        <w:rPr>
          <w:sz w:val="20"/>
          <w:szCs w:val="20"/>
        </w:rPr>
      </w:pPr>
      <w:r w:rsidRPr="002A0305">
        <w:rPr>
          <w:sz w:val="20"/>
          <w:szCs w:val="20"/>
        </w:rPr>
        <w:t>Избрание Совета директоров Общества.</w:t>
      </w:r>
    </w:p>
    <w:p w14:paraId="0B889CC3" w14:textId="238A78B1" w:rsidR="0049616F" w:rsidRPr="002A0305" w:rsidRDefault="0049616F" w:rsidP="0049616F">
      <w:pPr>
        <w:widowControl/>
        <w:numPr>
          <w:ilvl w:val="0"/>
          <w:numId w:val="3"/>
        </w:numPr>
        <w:tabs>
          <w:tab w:val="clear" w:pos="900"/>
          <w:tab w:val="num" w:pos="-567"/>
        </w:tabs>
        <w:overflowPunct w:val="0"/>
        <w:adjustRightInd w:val="0"/>
        <w:ind w:left="131" w:right="-1" w:firstLine="0"/>
        <w:textAlignment w:val="baseline"/>
        <w:rPr>
          <w:sz w:val="20"/>
          <w:szCs w:val="20"/>
        </w:rPr>
      </w:pPr>
      <w:r w:rsidRPr="002A0305">
        <w:rPr>
          <w:sz w:val="20"/>
          <w:szCs w:val="20"/>
        </w:rPr>
        <w:t>Избрание Ревизионной комиссии Общества</w:t>
      </w:r>
      <w:r w:rsidR="00277D5C" w:rsidRPr="00277D5C">
        <w:rPr>
          <w:sz w:val="20"/>
          <w:szCs w:val="20"/>
        </w:rPr>
        <w:t xml:space="preserve"> </w:t>
      </w:r>
      <w:r w:rsidR="00277D5C">
        <w:rPr>
          <w:sz w:val="20"/>
          <w:szCs w:val="20"/>
        </w:rPr>
        <w:t>на 2024 год.</w:t>
      </w:r>
    </w:p>
    <w:p w14:paraId="12F298B1" w14:textId="2E368B67" w:rsidR="0049616F" w:rsidRPr="002A0305" w:rsidRDefault="00277D5C" w:rsidP="0049616F">
      <w:pPr>
        <w:widowControl/>
        <w:numPr>
          <w:ilvl w:val="0"/>
          <w:numId w:val="3"/>
        </w:numPr>
        <w:tabs>
          <w:tab w:val="clear" w:pos="900"/>
          <w:tab w:val="num" w:pos="-567"/>
        </w:tabs>
        <w:overflowPunct w:val="0"/>
        <w:adjustRightInd w:val="0"/>
        <w:ind w:left="131" w:right="-1" w:firstLine="0"/>
        <w:textAlignment w:val="baseline"/>
        <w:rPr>
          <w:sz w:val="20"/>
          <w:szCs w:val="20"/>
        </w:rPr>
      </w:pPr>
      <w:r>
        <w:rPr>
          <w:sz w:val="20"/>
          <w:szCs w:val="20"/>
        </w:rPr>
        <w:t>Назначение аудиторской организации (индивидуального аудитора) Общества на 2024 год</w:t>
      </w:r>
      <w:r w:rsidR="0049616F" w:rsidRPr="002A0305">
        <w:rPr>
          <w:sz w:val="20"/>
          <w:szCs w:val="20"/>
        </w:rPr>
        <w:t>.</w:t>
      </w:r>
    </w:p>
    <w:p w14:paraId="7FD88C73" w14:textId="77777777" w:rsidR="0049616F" w:rsidRPr="002A0305" w:rsidRDefault="0049616F" w:rsidP="0049616F">
      <w:pPr>
        <w:widowControl/>
        <w:numPr>
          <w:ilvl w:val="0"/>
          <w:numId w:val="3"/>
        </w:numPr>
        <w:tabs>
          <w:tab w:val="clear" w:pos="900"/>
          <w:tab w:val="num" w:pos="-567"/>
        </w:tabs>
        <w:overflowPunct w:val="0"/>
        <w:adjustRightInd w:val="0"/>
        <w:ind w:left="131" w:right="-1" w:firstLine="0"/>
        <w:textAlignment w:val="baseline"/>
        <w:rPr>
          <w:sz w:val="20"/>
          <w:szCs w:val="20"/>
        </w:rPr>
      </w:pPr>
      <w:r w:rsidRPr="002A0305">
        <w:rPr>
          <w:sz w:val="20"/>
          <w:szCs w:val="20"/>
        </w:rPr>
        <w:t>Распределение прибыли (в том числе выплата (объявление) дивидендов) по результатам отчетного года.</w:t>
      </w:r>
    </w:p>
    <w:p w14:paraId="319102ED" w14:textId="77777777" w:rsidR="0049616F" w:rsidRPr="002A0305" w:rsidRDefault="0049616F" w:rsidP="00023ECF">
      <w:pPr>
        <w:spacing w:line="276" w:lineRule="auto"/>
        <w:ind w:left="284"/>
        <w:jc w:val="both"/>
        <w:rPr>
          <w:sz w:val="20"/>
          <w:szCs w:val="20"/>
        </w:rPr>
      </w:pPr>
    </w:p>
    <w:p w14:paraId="232A0E59" w14:textId="77777777" w:rsidR="00C219BE" w:rsidRPr="002A0305" w:rsidRDefault="00C219BE">
      <w:pPr>
        <w:rPr>
          <w:sz w:val="20"/>
          <w:szCs w:val="20"/>
        </w:rPr>
      </w:pPr>
    </w:p>
    <w:p w14:paraId="1F75346A" w14:textId="77777777" w:rsidR="00985789" w:rsidRPr="002A0305" w:rsidRDefault="00985789">
      <w:pPr>
        <w:rPr>
          <w:sz w:val="20"/>
          <w:szCs w:val="20"/>
        </w:rPr>
        <w:sectPr w:rsidR="00985789" w:rsidRPr="002A0305" w:rsidSect="00FA35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-477" w:right="460" w:bottom="280" w:left="460" w:header="720" w:footer="720" w:gutter="0"/>
          <w:cols w:space="720"/>
        </w:sectPr>
      </w:pPr>
    </w:p>
    <w:p w14:paraId="6E68964E" w14:textId="77777777" w:rsidR="00C219BE" w:rsidRPr="002A0305" w:rsidRDefault="004363AE" w:rsidP="003C5E75">
      <w:pPr>
        <w:pStyle w:val="a3"/>
        <w:spacing w:before="93"/>
        <w:ind w:left="269"/>
        <w:rPr>
          <w:sz w:val="20"/>
          <w:szCs w:val="20"/>
        </w:rPr>
      </w:pPr>
      <w:r w:rsidRPr="002A0305">
        <w:rPr>
          <w:sz w:val="20"/>
          <w:szCs w:val="20"/>
        </w:rPr>
        <w:t>Дата</w:t>
      </w:r>
      <w:r w:rsidRPr="002A0305">
        <w:rPr>
          <w:spacing w:val="-5"/>
          <w:sz w:val="20"/>
          <w:szCs w:val="20"/>
        </w:rPr>
        <w:t xml:space="preserve"> </w:t>
      </w:r>
      <w:r w:rsidRPr="002A0305">
        <w:rPr>
          <w:sz w:val="20"/>
          <w:szCs w:val="20"/>
        </w:rPr>
        <w:t>окончания</w:t>
      </w:r>
      <w:r w:rsidRPr="002A0305">
        <w:rPr>
          <w:spacing w:val="-7"/>
          <w:sz w:val="20"/>
          <w:szCs w:val="20"/>
        </w:rPr>
        <w:t xml:space="preserve"> </w:t>
      </w:r>
      <w:r w:rsidRPr="002A0305">
        <w:rPr>
          <w:sz w:val="20"/>
          <w:szCs w:val="20"/>
        </w:rPr>
        <w:t>приема</w:t>
      </w:r>
      <w:r w:rsidRPr="002A0305">
        <w:rPr>
          <w:spacing w:val="-4"/>
          <w:sz w:val="20"/>
          <w:szCs w:val="20"/>
        </w:rPr>
        <w:t xml:space="preserve"> </w:t>
      </w:r>
      <w:r w:rsidRPr="002A0305">
        <w:rPr>
          <w:sz w:val="20"/>
          <w:szCs w:val="20"/>
        </w:rPr>
        <w:t>бюллетеней</w:t>
      </w:r>
      <w:r w:rsidRPr="002A0305">
        <w:rPr>
          <w:spacing w:val="-6"/>
          <w:sz w:val="20"/>
          <w:szCs w:val="20"/>
        </w:rPr>
        <w:t xml:space="preserve"> </w:t>
      </w:r>
      <w:r w:rsidRPr="002A0305">
        <w:rPr>
          <w:sz w:val="20"/>
          <w:szCs w:val="20"/>
        </w:rPr>
        <w:t>для</w:t>
      </w:r>
      <w:r w:rsidRPr="002A0305">
        <w:rPr>
          <w:spacing w:val="-4"/>
          <w:sz w:val="20"/>
          <w:szCs w:val="20"/>
        </w:rPr>
        <w:t xml:space="preserve"> </w:t>
      </w:r>
      <w:r w:rsidRPr="002A0305">
        <w:rPr>
          <w:spacing w:val="-2"/>
          <w:sz w:val="20"/>
          <w:szCs w:val="20"/>
        </w:rPr>
        <w:t>голосования:</w:t>
      </w:r>
    </w:p>
    <w:p w14:paraId="3D5B1956" w14:textId="77777777" w:rsidR="005A57B6" w:rsidRPr="002A0305" w:rsidRDefault="005A57B6" w:rsidP="003C5E75">
      <w:pPr>
        <w:pStyle w:val="a3"/>
        <w:spacing w:before="144" w:line="235" w:lineRule="auto"/>
        <w:ind w:left="269"/>
        <w:rPr>
          <w:sz w:val="20"/>
          <w:szCs w:val="20"/>
        </w:rPr>
      </w:pPr>
    </w:p>
    <w:p w14:paraId="6AE7BA67" w14:textId="77777777" w:rsidR="005A57B6" w:rsidRPr="002A0305" w:rsidRDefault="005A57B6" w:rsidP="003C5E75">
      <w:pPr>
        <w:pStyle w:val="a3"/>
        <w:spacing w:before="144" w:line="235" w:lineRule="auto"/>
        <w:ind w:left="269"/>
        <w:rPr>
          <w:sz w:val="20"/>
          <w:szCs w:val="20"/>
        </w:rPr>
      </w:pPr>
    </w:p>
    <w:p w14:paraId="56E6EA2B" w14:textId="77777777" w:rsidR="00C219BE" w:rsidRPr="002A0305" w:rsidRDefault="004363AE" w:rsidP="006A36FA">
      <w:pPr>
        <w:pStyle w:val="a3"/>
        <w:spacing w:before="144" w:after="240" w:line="235" w:lineRule="auto"/>
        <w:ind w:left="269"/>
        <w:rPr>
          <w:sz w:val="20"/>
          <w:szCs w:val="20"/>
        </w:rPr>
      </w:pPr>
      <w:r w:rsidRPr="002A0305">
        <w:rPr>
          <w:sz w:val="20"/>
          <w:szCs w:val="20"/>
        </w:rPr>
        <w:t>Почтовый адрес, по которому должны направляться</w:t>
      </w:r>
      <w:r w:rsidRPr="002A0305">
        <w:rPr>
          <w:spacing w:val="40"/>
          <w:sz w:val="20"/>
          <w:szCs w:val="20"/>
        </w:rPr>
        <w:t xml:space="preserve"> </w:t>
      </w:r>
      <w:r w:rsidRPr="002A0305">
        <w:rPr>
          <w:sz w:val="20"/>
          <w:szCs w:val="20"/>
        </w:rPr>
        <w:t>заполненные и подписанные бюллетени для голосования:</w:t>
      </w:r>
    </w:p>
    <w:p w14:paraId="73B24B0F" w14:textId="77777777" w:rsidR="00C219BE" w:rsidRPr="002A0305" w:rsidRDefault="004363AE" w:rsidP="006A36FA">
      <w:pPr>
        <w:pStyle w:val="a3"/>
        <w:spacing w:before="140" w:after="240" w:line="237" w:lineRule="auto"/>
        <w:ind w:left="269"/>
        <w:rPr>
          <w:sz w:val="20"/>
          <w:szCs w:val="20"/>
        </w:rPr>
      </w:pPr>
      <w:r w:rsidRPr="002A0305">
        <w:rPr>
          <w:sz w:val="20"/>
          <w:szCs w:val="20"/>
        </w:rPr>
        <w:t>Дата,</w:t>
      </w:r>
      <w:r w:rsidRPr="002A0305">
        <w:rPr>
          <w:spacing w:val="-1"/>
          <w:sz w:val="20"/>
          <w:szCs w:val="20"/>
        </w:rPr>
        <w:t xml:space="preserve"> </w:t>
      </w:r>
      <w:r w:rsidRPr="002A0305">
        <w:rPr>
          <w:sz w:val="20"/>
          <w:szCs w:val="20"/>
        </w:rPr>
        <w:t>на которую</w:t>
      </w:r>
      <w:r w:rsidRPr="002A0305">
        <w:rPr>
          <w:spacing w:val="-1"/>
          <w:sz w:val="20"/>
          <w:szCs w:val="20"/>
        </w:rPr>
        <w:t xml:space="preserve"> </w:t>
      </w:r>
      <w:r w:rsidRPr="002A0305">
        <w:rPr>
          <w:sz w:val="20"/>
          <w:szCs w:val="20"/>
        </w:rPr>
        <w:t>определяются (фиксируются) лица,</w:t>
      </w:r>
      <w:r w:rsidRPr="002A0305">
        <w:rPr>
          <w:spacing w:val="-1"/>
          <w:sz w:val="20"/>
          <w:szCs w:val="20"/>
        </w:rPr>
        <w:t xml:space="preserve"> </w:t>
      </w:r>
      <w:r w:rsidRPr="002A0305">
        <w:rPr>
          <w:sz w:val="20"/>
          <w:szCs w:val="20"/>
        </w:rPr>
        <w:t>имеющие</w:t>
      </w:r>
      <w:r w:rsidRPr="002A0305">
        <w:rPr>
          <w:spacing w:val="-2"/>
          <w:sz w:val="20"/>
          <w:szCs w:val="20"/>
        </w:rPr>
        <w:t xml:space="preserve"> </w:t>
      </w:r>
      <w:r w:rsidR="0049616F" w:rsidRPr="002A0305">
        <w:rPr>
          <w:sz w:val="20"/>
          <w:szCs w:val="20"/>
        </w:rPr>
        <w:t>право на участие в годов</w:t>
      </w:r>
      <w:r w:rsidRPr="002A0305">
        <w:rPr>
          <w:sz w:val="20"/>
          <w:szCs w:val="20"/>
        </w:rPr>
        <w:t>ом Общем собрании акционеров:</w:t>
      </w:r>
    </w:p>
    <w:p w14:paraId="19F67DAE" w14:textId="77777777" w:rsidR="00C219BE" w:rsidRPr="002A0305" w:rsidRDefault="004363AE" w:rsidP="003C5E75">
      <w:pPr>
        <w:pStyle w:val="a3"/>
        <w:spacing w:before="159" w:line="232" w:lineRule="auto"/>
        <w:ind w:left="269"/>
        <w:rPr>
          <w:sz w:val="20"/>
          <w:szCs w:val="20"/>
        </w:rPr>
      </w:pPr>
      <w:r w:rsidRPr="002A0305">
        <w:rPr>
          <w:sz w:val="20"/>
          <w:szCs w:val="20"/>
        </w:rPr>
        <w:t>Категории</w:t>
      </w:r>
      <w:r w:rsidRPr="002A0305">
        <w:rPr>
          <w:spacing w:val="-5"/>
          <w:sz w:val="20"/>
          <w:szCs w:val="20"/>
        </w:rPr>
        <w:t xml:space="preserve"> </w:t>
      </w:r>
      <w:r w:rsidRPr="002A0305">
        <w:rPr>
          <w:sz w:val="20"/>
          <w:szCs w:val="20"/>
        </w:rPr>
        <w:t>(типы)</w:t>
      </w:r>
      <w:r w:rsidRPr="002A0305">
        <w:rPr>
          <w:spacing w:val="-6"/>
          <w:sz w:val="20"/>
          <w:szCs w:val="20"/>
        </w:rPr>
        <w:t xml:space="preserve"> </w:t>
      </w:r>
      <w:r w:rsidRPr="002A0305">
        <w:rPr>
          <w:sz w:val="20"/>
          <w:szCs w:val="20"/>
        </w:rPr>
        <w:t>акций,</w:t>
      </w:r>
      <w:r w:rsidRPr="002A0305">
        <w:rPr>
          <w:spacing w:val="-6"/>
          <w:sz w:val="20"/>
          <w:szCs w:val="20"/>
        </w:rPr>
        <w:t xml:space="preserve"> </w:t>
      </w:r>
      <w:r w:rsidRPr="002A0305">
        <w:rPr>
          <w:sz w:val="20"/>
          <w:szCs w:val="20"/>
        </w:rPr>
        <w:t>владельцы</w:t>
      </w:r>
      <w:r w:rsidRPr="002A0305">
        <w:rPr>
          <w:spacing w:val="-4"/>
          <w:sz w:val="20"/>
          <w:szCs w:val="20"/>
        </w:rPr>
        <w:t xml:space="preserve"> </w:t>
      </w:r>
      <w:r w:rsidRPr="002A0305">
        <w:rPr>
          <w:sz w:val="20"/>
          <w:szCs w:val="20"/>
        </w:rPr>
        <w:t>которых</w:t>
      </w:r>
      <w:r w:rsidRPr="002A0305">
        <w:rPr>
          <w:spacing w:val="-5"/>
          <w:sz w:val="20"/>
          <w:szCs w:val="20"/>
        </w:rPr>
        <w:t xml:space="preserve"> </w:t>
      </w:r>
      <w:r w:rsidRPr="002A0305">
        <w:rPr>
          <w:sz w:val="20"/>
          <w:szCs w:val="20"/>
        </w:rPr>
        <w:t>имеют</w:t>
      </w:r>
      <w:r w:rsidRPr="002A0305">
        <w:rPr>
          <w:spacing w:val="-5"/>
          <w:sz w:val="20"/>
          <w:szCs w:val="20"/>
        </w:rPr>
        <w:t xml:space="preserve"> </w:t>
      </w:r>
      <w:r w:rsidRPr="002A0305">
        <w:rPr>
          <w:sz w:val="20"/>
          <w:szCs w:val="20"/>
        </w:rPr>
        <w:t>право</w:t>
      </w:r>
      <w:r w:rsidRPr="002A0305">
        <w:rPr>
          <w:spacing w:val="-5"/>
          <w:sz w:val="20"/>
          <w:szCs w:val="20"/>
        </w:rPr>
        <w:t xml:space="preserve"> </w:t>
      </w:r>
      <w:r w:rsidRPr="002A0305">
        <w:rPr>
          <w:sz w:val="20"/>
          <w:szCs w:val="20"/>
        </w:rPr>
        <w:t>голоса</w:t>
      </w:r>
      <w:r w:rsidRPr="002A0305">
        <w:rPr>
          <w:spacing w:val="-6"/>
          <w:sz w:val="20"/>
          <w:szCs w:val="20"/>
        </w:rPr>
        <w:t xml:space="preserve"> </w:t>
      </w:r>
      <w:r w:rsidRPr="002A0305">
        <w:rPr>
          <w:sz w:val="20"/>
          <w:szCs w:val="20"/>
        </w:rPr>
        <w:t xml:space="preserve">по всем вопросам повестки дня </w:t>
      </w:r>
      <w:r w:rsidR="0035055A">
        <w:rPr>
          <w:sz w:val="20"/>
          <w:szCs w:val="20"/>
        </w:rPr>
        <w:t>годов</w:t>
      </w:r>
      <w:r w:rsidRPr="002A0305">
        <w:rPr>
          <w:sz w:val="20"/>
          <w:szCs w:val="20"/>
        </w:rPr>
        <w:t xml:space="preserve">ого Общего собрания </w:t>
      </w:r>
      <w:r w:rsidRPr="002A0305">
        <w:rPr>
          <w:spacing w:val="-2"/>
          <w:sz w:val="20"/>
          <w:szCs w:val="20"/>
        </w:rPr>
        <w:t>акционеров:</w:t>
      </w:r>
    </w:p>
    <w:p w14:paraId="2040402C" w14:textId="3B59C4AF" w:rsidR="00402E29" w:rsidRPr="002A0305" w:rsidRDefault="004363AE" w:rsidP="00985789">
      <w:pPr>
        <w:spacing w:before="93"/>
        <w:ind w:left="215"/>
        <w:jc w:val="both"/>
        <w:rPr>
          <w:b/>
          <w:spacing w:val="40"/>
          <w:sz w:val="20"/>
          <w:szCs w:val="20"/>
        </w:rPr>
      </w:pPr>
      <w:r w:rsidRPr="002A0305">
        <w:rPr>
          <w:sz w:val="20"/>
          <w:szCs w:val="20"/>
        </w:rPr>
        <w:br w:type="column"/>
      </w:r>
      <w:r w:rsidR="00402E29" w:rsidRPr="002A0305">
        <w:rPr>
          <w:b/>
          <w:sz w:val="20"/>
          <w:szCs w:val="20"/>
        </w:rPr>
        <w:t>2</w:t>
      </w:r>
      <w:r w:rsidR="00277D5C">
        <w:rPr>
          <w:b/>
          <w:sz w:val="20"/>
          <w:szCs w:val="20"/>
        </w:rPr>
        <w:t>0</w:t>
      </w:r>
      <w:r w:rsidR="00402E29" w:rsidRPr="002A0305">
        <w:rPr>
          <w:b/>
          <w:sz w:val="20"/>
          <w:szCs w:val="20"/>
        </w:rPr>
        <w:t xml:space="preserve"> </w:t>
      </w:r>
      <w:r w:rsidR="0049616F" w:rsidRPr="002A0305">
        <w:rPr>
          <w:b/>
          <w:sz w:val="20"/>
          <w:szCs w:val="20"/>
        </w:rPr>
        <w:t>июн</w:t>
      </w:r>
      <w:r w:rsidR="00402E29" w:rsidRPr="002A0305">
        <w:rPr>
          <w:b/>
          <w:sz w:val="20"/>
          <w:szCs w:val="20"/>
        </w:rPr>
        <w:t>я 202</w:t>
      </w:r>
      <w:r w:rsidR="00277D5C">
        <w:rPr>
          <w:b/>
          <w:sz w:val="20"/>
          <w:szCs w:val="20"/>
        </w:rPr>
        <w:t>4</w:t>
      </w:r>
      <w:r w:rsidR="00402E29" w:rsidRPr="002A0305">
        <w:rPr>
          <w:b/>
          <w:sz w:val="20"/>
          <w:szCs w:val="20"/>
        </w:rPr>
        <w:t xml:space="preserve"> года</w:t>
      </w:r>
      <w:r w:rsidR="00402E29" w:rsidRPr="002A0305">
        <w:rPr>
          <w:b/>
          <w:spacing w:val="40"/>
          <w:sz w:val="20"/>
          <w:szCs w:val="20"/>
        </w:rPr>
        <w:t xml:space="preserve"> </w:t>
      </w:r>
      <w:r w:rsidR="005A57B6" w:rsidRPr="002A0305">
        <w:rPr>
          <w:sz w:val="20"/>
          <w:szCs w:val="20"/>
        </w:rPr>
        <w:t xml:space="preserve">(последним днем срока приема бюллетеней для голосования является день, предшествующий дате </w:t>
      </w:r>
      <w:r w:rsidR="0049616F" w:rsidRPr="002A0305">
        <w:rPr>
          <w:sz w:val="20"/>
          <w:szCs w:val="20"/>
        </w:rPr>
        <w:t xml:space="preserve">окончания приема бюллетеней – </w:t>
      </w:r>
      <w:r w:rsidR="00277D5C">
        <w:rPr>
          <w:sz w:val="20"/>
          <w:szCs w:val="20"/>
        </w:rPr>
        <w:t>19</w:t>
      </w:r>
      <w:r w:rsidR="005A57B6" w:rsidRPr="002A0305">
        <w:rPr>
          <w:sz w:val="20"/>
          <w:szCs w:val="20"/>
        </w:rPr>
        <w:t xml:space="preserve"> </w:t>
      </w:r>
      <w:r w:rsidR="0049616F" w:rsidRPr="002A0305">
        <w:rPr>
          <w:sz w:val="20"/>
          <w:szCs w:val="20"/>
        </w:rPr>
        <w:t>июн</w:t>
      </w:r>
      <w:r w:rsidR="005A57B6" w:rsidRPr="002A0305">
        <w:rPr>
          <w:sz w:val="20"/>
          <w:szCs w:val="20"/>
        </w:rPr>
        <w:t>я 202</w:t>
      </w:r>
      <w:r w:rsidR="00277D5C">
        <w:rPr>
          <w:sz w:val="20"/>
          <w:szCs w:val="20"/>
        </w:rPr>
        <w:t>4</w:t>
      </w:r>
      <w:r w:rsidR="005A57B6" w:rsidRPr="002A0305">
        <w:rPr>
          <w:sz w:val="20"/>
          <w:szCs w:val="20"/>
        </w:rPr>
        <w:t xml:space="preserve"> года (п. 13 Письма Банка России от 27.05.2019 № 28-4-1/2816)</w:t>
      </w:r>
    </w:p>
    <w:p w14:paraId="5BEAA828" w14:textId="77777777" w:rsidR="005A57B6" w:rsidRPr="002A0305" w:rsidRDefault="005A57B6" w:rsidP="00985789">
      <w:pPr>
        <w:ind w:left="215"/>
        <w:jc w:val="both"/>
        <w:rPr>
          <w:b/>
          <w:sz w:val="20"/>
          <w:szCs w:val="20"/>
        </w:rPr>
      </w:pPr>
    </w:p>
    <w:p w14:paraId="5441EE02" w14:textId="77777777" w:rsidR="00F72E83" w:rsidRPr="002A0305" w:rsidRDefault="00402E29" w:rsidP="00985789">
      <w:pPr>
        <w:spacing w:line="276" w:lineRule="auto"/>
        <w:ind w:left="215"/>
        <w:jc w:val="both"/>
        <w:rPr>
          <w:b/>
          <w:sz w:val="20"/>
          <w:szCs w:val="20"/>
        </w:rPr>
      </w:pPr>
      <w:r w:rsidRPr="002A0305">
        <w:rPr>
          <w:b/>
          <w:sz w:val="20"/>
          <w:szCs w:val="20"/>
        </w:rPr>
        <w:t>420043, Республика Татарстан, г. Казань, а/я 40, ООО «ЕАР»</w:t>
      </w:r>
    </w:p>
    <w:p w14:paraId="005496A7" w14:textId="77777777" w:rsidR="00F72E83" w:rsidRPr="002A0305" w:rsidRDefault="00F72E83" w:rsidP="00985789">
      <w:pPr>
        <w:spacing w:line="276" w:lineRule="auto"/>
        <w:ind w:left="215"/>
        <w:jc w:val="both"/>
        <w:rPr>
          <w:b/>
          <w:sz w:val="20"/>
          <w:szCs w:val="20"/>
        </w:rPr>
      </w:pPr>
    </w:p>
    <w:p w14:paraId="48242290" w14:textId="77777777" w:rsidR="006A36FA" w:rsidRPr="002A0305" w:rsidRDefault="006A36FA" w:rsidP="00985789">
      <w:pPr>
        <w:ind w:left="215"/>
        <w:jc w:val="both"/>
        <w:rPr>
          <w:b/>
          <w:sz w:val="20"/>
          <w:szCs w:val="20"/>
        </w:rPr>
      </w:pPr>
    </w:p>
    <w:p w14:paraId="2D4EDA5D" w14:textId="5AE6877B" w:rsidR="00C219BE" w:rsidRPr="002A0305" w:rsidRDefault="00277D5C" w:rsidP="00506BAA">
      <w:pPr>
        <w:spacing w:line="360" w:lineRule="auto"/>
        <w:ind w:left="21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28</w:t>
      </w:r>
      <w:r w:rsidR="004363AE" w:rsidRPr="002A03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ма</w:t>
      </w:r>
      <w:r w:rsidR="0049616F" w:rsidRPr="002A0305">
        <w:rPr>
          <w:b/>
          <w:sz w:val="20"/>
          <w:szCs w:val="20"/>
        </w:rPr>
        <w:t>я</w:t>
      </w:r>
      <w:r w:rsidR="004363AE" w:rsidRPr="002A0305">
        <w:rPr>
          <w:b/>
          <w:spacing w:val="-2"/>
          <w:sz w:val="20"/>
          <w:szCs w:val="20"/>
        </w:rPr>
        <w:t xml:space="preserve"> </w:t>
      </w:r>
      <w:r w:rsidR="0049616F" w:rsidRPr="002A0305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 w:rsidR="004363AE" w:rsidRPr="002A0305">
        <w:rPr>
          <w:b/>
          <w:spacing w:val="-1"/>
          <w:sz w:val="20"/>
          <w:szCs w:val="20"/>
        </w:rPr>
        <w:t xml:space="preserve"> </w:t>
      </w:r>
      <w:r w:rsidR="004363AE" w:rsidRPr="002A0305">
        <w:rPr>
          <w:b/>
          <w:spacing w:val="-5"/>
          <w:sz w:val="20"/>
          <w:szCs w:val="20"/>
        </w:rPr>
        <w:t>года</w:t>
      </w:r>
    </w:p>
    <w:p w14:paraId="451BE0CD" w14:textId="77777777" w:rsidR="00C219BE" w:rsidRPr="002A0305" w:rsidRDefault="00C219BE" w:rsidP="00985789">
      <w:pPr>
        <w:pStyle w:val="a3"/>
        <w:jc w:val="both"/>
        <w:rPr>
          <w:b/>
          <w:sz w:val="20"/>
          <w:szCs w:val="20"/>
        </w:rPr>
      </w:pPr>
    </w:p>
    <w:p w14:paraId="598BE918" w14:textId="77777777" w:rsidR="004C4B20" w:rsidRPr="002A0305" w:rsidRDefault="004363AE" w:rsidP="00985789">
      <w:pPr>
        <w:spacing w:before="141"/>
        <w:ind w:left="215"/>
        <w:jc w:val="both"/>
        <w:rPr>
          <w:b/>
          <w:spacing w:val="-2"/>
          <w:sz w:val="20"/>
          <w:szCs w:val="20"/>
        </w:rPr>
      </w:pPr>
      <w:r w:rsidRPr="002A0305">
        <w:rPr>
          <w:b/>
          <w:sz w:val="20"/>
          <w:szCs w:val="20"/>
        </w:rPr>
        <w:t>Акции</w:t>
      </w:r>
      <w:r w:rsidRPr="002A0305">
        <w:rPr>
          <w:b/>
          <w:spacing w:val="-7"/>
          <w:sz w:val="20"/>
          <w:szCs w:val="20"/>
        </w:rPr>
        <w:t xml:space="preserve"> </w:t>
      </w:r>
      <w:r w:rsidRPr="002A0305">
        <w:rPr>
          <w:b/>
          <w:sz w:val="20"/>
          <w:szCs w:val="20"/>
        </w:rPr>
        <w:t>обыкновенные</w:t>
      </w:r>
      <w:r w:rsidRPr="002A0305">
        <w:rPr>
          <w:b/>
          <w:spacing w:val="-2"/>
          <w:sz w:val="20"/>
          <w:szCs w:val="20"/>
        </w:rPr>
        <w:t>,</w:t>
      </w:r>
    </w:p>
    <w:p w14:paraId="677A28A4" w14:textId="77777777" w:rsidR="004C4B20" w:rsidRPr="002A0305" w:rsidRDefault="004363AE" w:rsidP="00985789">
      <w:pPr>
        <w:ind w:left="215"/>
        <w:jc w:val="both"/>
        <w:rPr>
          <w:b/>
          <w:sz w:val="20"/>
          <w:szCs w:val="20"/>
        </w:rPr>
      </w:pPr>
      <w:r w:rsidRPr="002A0305">
        <w:rPr>
          <w:b/>
          <w:spacing w:val="-2"/>
          <w:sz w:val="20"/>
          <w:szCs w:val="20"/>
        </w:rPr>
        <w:t>р</w:t>
      </w:r>
      <w:r w:rsidRPr="002A0305">
        <w:rPr>
          <w:b/>
          <w:sz w:val="20"/>
          <w:szCs w:val="20"/>
        </w:rPr>
        <w:t>егистрационный</w:t>
      </w:r>
      <w:r w:rsidRPr="002A0305">
        <w:rPr>
          <w:b/>
          <w:spacing w:val="-6"/>
          <w:sz w:val="20"/>
          <w:szCs w:val="20"/>
        </w:rPr>
        <w:t xml:space="preserve"> </w:t>
      </w:r>
      <w:r w:rsidRPr="002A0305">
        <w:rPr>
          <w:b/>
          <w:sz w:val="20"/>
          <w:szCs w:val="20"/>
        </w:rPr>
        <w:t>номер</w:t>
      </w:r>
      <w:r w:rsidRPr="002A0305">
        <w:rPr>
          <w:b/>
          <w:spacing w:val="-7"/>
          <w:sz w:val="20"/>
          <w:szCs w:val="20"/>
        </w:rPr>
        <w:t xml:space="preserve"> </w:t>
      </w:r>
      <w:r w:rsidRPr="002A0305">
        <w:rPr>
          <w:b/>
          <w:sz w:val="20"/>
          <w:szCs w:val="20"/>
        </w:rPr>
        <w:t>выпуска</w:t>
      </w:r>
      <w:r w:rsidRPr="002A0305">
        <w:rPr>
          <w:b/>
          <w:spacing w:val="-7"/>
          <w:sz w:val="20"/>
          <w:szCs w:val="20"/>
        </w:rPr>
        <w:t xml:space="preserve"> </w:t>
      </w:r>
      <w:r w:rsidR="004C4B20" w:rsidRPr="002A0305">
        <w:rPr>
          <w:b/>
          <w:sz w:val="20"/>
          <w:szCs w:val="20"/>
        </w:rPr>
        <w:t xml:space="preserve">1-01-56184-D </w:t>
      </w:r>
      <w:r w:rsidRPr="002A0305">
        <w:rPr>
          <w:b/>
          <w:sz w:val="20"/>
          <w:szCs w:val="20"/>
        </w:rPr>
        <w:t>от</w:t>
      </w:r>
      <w:r w:rsidRPr="002A0305">
        <w:rPr>
          <w:b/>
          <w:spacing w:val="-8"/>
          <w:sz w:val="20"/>
          <w:szCs w:val="20"/>
        </w:rPr>
        <w:t xml:space="preserve"> </w:t>
      </w:r>
      <w:r w:rsidR="004C4B20" w:rsidRPr="002A0305">
        <w:rPr>
          <w:b/>
          <w:sz w:val="20"/>
          <w:szCs w:val="20"/>
        </w:rPr>
        <w:t>22.10.1993</w:t>
      </w:r>
    </w:p>
    <w:p w14:paraId="5475FD22" w14:textId="77777777" w:rsidR="004C4B20" w:rsidRPr="002A0305" w:rsidRDefault="004C4B20" w:rsidP="00985789">
      <w:pPr>
        <w:ind w:left="215"/>
        <w:jc w:val="both"/>
        <w:rPr>
          <w:b/>
          <w:sz w:val="20"/>
          <w:szCs w:val="20"/>
        </w:rPr>
      </w:pPr>
    </w:p>
    <w:p w14:paraId="4D7CEE39" w14:textId="77777777" w:rsidR="004C4B20" w:rsidRPr="002A0305" w:rsidRDefault="004C4B20" w:rsidP="00985789">
      <w:pPr>
        <w:ind w:left="215"/>
        <w:jc w:val="both"/>
        <w:rPr>
          <w:b/>
          <w:spacing w:val="-2"/>
          <w:sz w:val="20"/>
          <w:szCs w:val="20"/>
        </w:rPr>
      </w:pPr>
      <w:r w:rsidRPr="002A0305">
        <w:rPr>
          <w:b/>
          <w:sz w:val="20"/>
          <w:szCs w:val="20"/>
        </w:rPr>
        <w:t>Акции</w:t>
      </w:r>
      <w:r w:rsidRPr="002A0305">
        <w:rPr>
          <w:b/>
          <w:spacing w:val="-7"/>
          <w:sz w:val="20"/>
          <w:szCs w:val="20"/>
        </w:rPr>
        <w:t xml:space="preserve"> </w:t>
      </w:r>
      <w:r w:rsidRPr="002A0305">
        <w:rPr>
          <w:b/>
          <w:sz w:val="20"/>
          <w:szCs w:val="20"/>
        </w:rPr>
        <w:t>привилегированные</w:t>
      </w:r>
      <w:r w:rsidRPr="002A0305">
        <w:rPr>
          <w:b/>
          <w:spacing w:val="-2"/>
          <w:sz w:val="20"/>
          <w:szCs w:val="20"/>
        </w:rPr>
        <w:t>,</w:t>
      </w:r>
    </w:p>
    <w:p w14:paraId="4CCBD7A0" w14:textId="77777777" w:rsidR="004C4B20" w:rsidRPr="002A0305" w:rsidRDefault="004C4B20" w:rsidP="00985789">
      <w:pPr>
        <w:ind w:left="215"/>
        <w:jc w:val="both"/>
        <w:rPr>
          <w:sz w:val="20"/>
          <w:szCs w:val="20"/>
        </w:rPr>
        <w:sectPr w:rsidR="004C4B20" w:rsidRPr="002A0305" w:rsidSect="00FA35DD">
          <w:type w:val="continuous"/>
          <w:pgSz w:w="11910" w:h="16840"/>
          <w:pgMar w:top="-477" w:right="460" w:bottom="280" w:left="460" w:header="720" w:footer="720" w:gutter="0"/>
          <w:cols w:num="2" w:space="720" w:equalWidth="0">
            <w:col w:w="5382" w:space="40"/>
            <w:col w:w="5568"/>
          </w:cols>
        </w:sectPr>
      </w:pPr>
      <w:r w:rsidRPr="002A0305">
        <w:rPr>
          <w:b/>
          <w:spacing w:val="-2"/>
          <w:sz w:val="20"/>
          <w:szCs w:val="20"/>
        </w:rPr>
        <w:t>р</w:t>
      </w:r>
      <w:r w:rsidRPr="002A0305">
        <w:rPr>
          <w:b/>
          <w:sz w:val="20"/>
          <w:szCs w:val="20"/>
        </w:rPr>
        <w:t>егистрационный</w:t>
      </w:r>
      <w:r w:rsidRPr="002A0305">
        <w:rPr>
          <w:b/>
          <w:spacing w:val="-6"/>
          <w:sz w:val="20"/>
          <w:szCs w:val="20"/>
        </w:rPr>
        <w:t xml:space="preserve"> </w:t>
      </w:r>
      <w:r w:rsidRPr="002A0305">
        <w:rPr>
          <w:b/>
          <w:sz w:val="20"/>
          <w:szCs w:val="20"/>
        </w:rPr>
        <w:t>номер</w:t>
      </w:r>
      <w:r w:rsidRPr="002A0305">
        <w:rPr>
          <w:b/>
          <w:spacing w:val="-7"/>
          <w:sz w:val="20"/>
          <w:szCs w:val="20"/>
        </w:rPr>
        <w:t xml:space="preserve"> </w:t>
      </w:r>
      <w:r w:rsidRPr="002A0305">
        <w:rPr>
          <w:b/>
          <w:sz w:val="20"/>
          <w:szCs w:val="20"/>
        </w:rPr>
        <w:t>выпуска</w:t>
      </w:r>
      <w:r w:rsidR="00AA4BAF" w:rsidRPr="002A0305">
        <w:rPr>
          <w:b/>
          <w:sz w:val="20"/>
          <w:szCs w:val="20"/>
        </w:rPr>
        <w:t xml:space="preserve"> </w:t>
      </w:r>
      <w:r w:rsidRPr="002A0305">
        <w:rPr>
          <w:b/>
          <w:sz w:val="20"/>
          <w:szCs w:val="20"/>
        </w:rPr>
        <w:t>2-01-56184-D от</w:t>
      </w:r>
      <w:r w:rsidR="00AA4BAF" w:rsidRPr="002A0305">
        <w:rPr>
          <w:b/>
          <w:sz w:val="20"/>
          <w:szCs w:val="20"/>
        </w:rPr>
        <w:t xml:space="preserve"> </w:t>
      </w:r>
      <w:r w:rsidRPr="002A0305">
        <w:rPr>
          <w:b/>
          <w:sz w:val="20"/>
          <w:szCs w:val="20"/>
        </w:rPr>
        <w:t>22.10.1993</w:t>
      </w:r>
    </w:p>
    <w:p w14:paraId="431BE393" w14:textId="77777777" w:rsidR="00C219BE" w:rsidRPr="002A0305" w:rsidRDefault="00C219BE" w:rsidP="003C5E75">
      <w:pPr>
        <w:pStyle w:val="a3"/>
        <w:spacing w:before="7"/>
        <w:rPr>
          <w:b/>
          <w:sz w:val="20"/>
          <w:szCs w:val="20"/>
        </w:rPr>
      </w:pPr>
    </w:p>
    <w:p w14:paraId="1FF65F10" w14:textId="77777777" w:rsidR="00C219BE" w:rsidRPr="002A0305" w:rsidRDefault="00C219BE" w:rsidP="003C5E75">
      <w:pPr>
        <w:rPr>
          <w:sz w:val="20"/>
          <w:szCs w:val="20"/>
        </w:rPr>
      </w:pPr>
    </w:p>
    <w:p w14:paraId="49A9A86D" w14:textId="77777777" w:rsidR="00EB5901" w:rsidRPr="002A0305" w:rsidRDefault="00EB5901" w:rsidP="003C5E75">
      <w:pPr>
        <w:rPr>
          <w:sz w:val="20"/>
          <w:szCs w:val="20"/>
        </w:rPr>
        <w:sectPr w:rsidR="00EB5901" w:rsidRPr="002A0305" w:rsidSect="00FA35DD">
          <w:type w:val="continuous"/>
          <w:pgSz w:w="11910" w:h="16840"/>
          <w:pgMar w:top="-477" w:right="460" w:bottom="280" w:left="460" w:header="720" w:footer="720" w:gutter="0"/>
          <w:cols w:space="720"/>
        </w:sectPr>
      </w:pPr>
    </w:p>
    <w:p w14:paraId="0CAF3F9B" w14:textId="77777777" w:rsidR="004D05C0" w:rsidRPr="002A0305" w:rsidRDefault="004D05C0" w:rsidP="009D5C8F">
      <w:pPr>
        <w:spacing w:line="276" w:lineRule="auto"/>
        <w:ind w:left="284"/>
        <w:jc w:val="both"/>
        <w:rPr>
          <w:sz w:val="20"/>
          <w:szCs w:val="20"/>
        </w:rPr>
      </w:pPr>
      <w:r w:rsidRPr="002A0305">
        <w:rPr>
          <w:sz w:val="20"/>
          <w:szCs w:val="20"/>
        </w:rPr>
        <w:t>Акционеры (их представители) могут принять участие в</w:t>
      </w:r>
      <w:r w:rsidR="0025355B" w:rsidRPr="002A0305">
        <w:rPr>
          <w:sz w:val="20"/>
          <w:szCs w:val="20"/>
        </w:rPr>
        <w:t xml:space="preserve"> Общем с</w:t>
      </w:r>
      <w:r w:rsidRPr="002A0305">
        <w:rPr>
          <w:sz w:val="20"/>
          <w:szCs w:val="20"/>
        </w:rPr>
        <w:t>обрании</w:t>
      </w:r>
      <w:r w:rsidR="0025355B" w:rsidRPr="002A0305">
        <w:rPr>
          <w:sz w:val="20"/>
          <w:szCs w:val="20"/>
        </w:rPr>
        <w:t xml:space="preserve"> акционеров</w:t>
      </w:r>
      <w:r w:rsidRPr="002A0305">
        <w:rPr>
          <w:sz w:val="20"/>
          <w:szCs w:val="20"/>
        </w:rPr>
        <w:t xml:space="preserve">, направив заполненные бюллетени для голосования по адресу: </w:t>
      </w:r>
      <w:r w:rsidR="009D5C8F" w:rsidRPr="002A0305">
        <w:rPr>
          <w:sz w:val="20"/>
          <w:szCs w:val="20"/>
        </w:rPr>
        <w:t>420043, Республика Татарстан, г. Казань, а/я 40, ООО «ЕАР»</w:t>
      </w:r>
      <w:r w:rsidRPr="002A0305">
        <w:rPr>
          <w:sz w:val="20"/>
          <w:szCs w:val="20"/>
        </w:rPr>
        <w:t xml:space="preserve">. Лица, которые имеют право на участие в Общем собрании акционеров, не зарегистрированные в реестре акционеров </w:t>
      </w:r>
      <w:r w:rsidRPr="002A0305">
        <w:rPr>
          <w:color w:val="000000"/>
          <w:sz w:val="20"/>
          <w:szCs w:val="20"/>
        </w:rPr>
        <w:t>АО «</w:t>
      </w:r>
      <w:r w:rsidR="00AA58E1" w:rsidRPr="002A0305">
        <w:rPr>
          <w:color w:val="000000"/>
          <w:sz w:val="20"/>
          <w:szCs w:val="20"/>
        </w:rPr>
        <w:t>ЗП «ЭРА</w:t>
      </w:r>
      <w:r w:rsidRPr="002A0305">
        <w:rPr>
          <w:color w:val="000000"/>
          <w:sz w:val="20"/>
          <w:szCs w:val="20"/>
        </w:rPr>
        <w:t>»</w:t>
      </w:r>
      <w:r w:rsidRPr="002A0305">
        <w:rPr>
          <w:sz w:val="20"/>
          <w:szCs w:val="20"/>
        </w:rPr>
        <w:t>, вправе дать лицам, осуществляющим учет их прав на акции, указания (инструкции) о голосовании, которые приравниваются к голосованию бюллетенями для голосования.</w:t>
      </w:r>
    </w:p>
    <w:p w14:paraId="3A27E743" w14:textId="77777777" w:rsidR="00810939" w:rsidRPr="002A0305" w:rsidRDefault="00810939" w:rsidP="00810939">
      <w:pPr>
        <w:ind w:left="284"/>
        <w:jc w:val="both"/>
        <w:rPr>
          <w:sz w:val="20"/>
          <w:szCs w:val="20"/>
        </w:rPr>
      </w:pPr>
    </w:p>
    <w:p w14:paraId="27DFD9E5" w14:textId="77777777" w:rsidR="004D05C0" w:rsidRPr="002A0305" w:rsidRDefault="004D05C0" w:rsidP="003406B4">
      <w:pPr>
        <w:pStyle w:val="a5"/>
        <w:spacing w:line="276" w:lineRule="auto"/>
        <w:ind w:left="284"/>
        <w:jc w:val="both"/>
        <w:rPr>
          <w:sz w:val="20"/>
          <w:szCs w:val="20"/>
        </w:rPr>
      </w:pPr>
      <w:r w:rsidRPr="002A0305">
        <w:rPr>
          <w:sz w:val="20"/>
          <w:szCs w:val="20"/>
        </w:rPr>
        <w:t xml:space="preserve">В случае если голосование осуществляется представителями или правопреемниками лиц, включенных в список лиц, имеющих право на участие в Общем собрании акционеров </w:t>
      </w:r>
      <w:r w:rsidR="00AA58E1" w:rsidRPr="002A0305">
        <w:rPr>
          <w:color w:val="000000"/>
          <w:sz w:val="20"/>
          <w:szCs w:val="20"/>
        </w:rPr>
        <w:t>АО «ЗП «ЭРА»</w:t>
      </w:r>
      <w:r w:rsidRPr="002A0305">
        <w:rPr>
          <w:sz w:val="20"/>
          <w:szCs w:val="20"/>
        </w:rPr>
        <w:t>, документы (их копии, засвидетельствованные в порядке, установленном законодательством), удостоверяющие их полномочия (правопреемство), прилагаются к направляемым этими лицами бюллетеням для голосования.</w:t>
      </w:r>
    </w:p>
    <w:p w14:paraId="51B6F6E3" w14:textId="77777777" w:rsidR="004D05C0" w:rsidRPr="002A0305" w:rsidRDefault="004D05C0" w:rsidP="003406B4">
      <w:pPr>
        <w:widowControl/>
        <w:adjustRightInd w:val="0"/>
        <w:spacing w:line="276" w:lineRule="auto"/>
        <w:ind w:left="284"/>
        <w:jc w:val="both"/>
        <w:rPr>
          <w:sz w:val="20"/>
          <w:szCs w:val="20"/>
        </w:rPr>
      </w:pPr>
      <w:r w:rsidRPr="002A0305">
        <w:rPr>
          <w:sz w:val="20"/>
          <w:szCs w:val="20"/>
        </w:rPr>
        <w:t>Принявшими участие</w:t>
      </w:r>
      <w:r w:rsidR="00AA58E1" w:rsidRPr="002A0305">
        <w:rPr>
          <w:rFonts w:eastAsiaTheme="minorHAnsi" w:cs="TimesNewRomanPSMT"/>
          <w:sz w:val="20"/>
          <w:szCs w:val="20"/>
        </w:rPr>
        <w:t xml:space="preserve"> в Общем собрании акционеров, проводимом в форме заочного голосования, считаются акционеры, бюллетени которых получены до даты окончания приема бюллетеней,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</w:t>
      </w:r>
      <w:r w:rsidR="00C40527" w:rsidRPr="002A0305">
        <w:rPr>
          <w:rFonts w:eastAsiaTheme="minorHAnsi" w:cs="TimesNewRomanPSMT"/>
          <w:sz w:val="20"/>
          <w:szCs w:val="20"/>
        </w:rPr>
        <w:t xml:space="preserve">, </w:t>
      </w:r>
      <w:r w:rsidR="00AA58E1" w:rsidRPr="002A0305">
        <w:rPr>
          <w:rFonts w:eastAsiaTheme="minorHAnsi" w:cs="TimesNewRomanPSMT"/>
          <w:sz w:val="20"/>
          <w:szCs w:val="20"/>
        </w:rPr>
        <w:t>если сообщения об их волеизъявлении получены</w:t>
      </w:r>
      <w:r w:rsidRPr="002A0305">
        <w:rPr>
          <w:sz w:val="20"/>
          <w:szCs w:val="20"/>
        </w:rPr>
        <w:t xml:space="preserve"> до даты окончания приема бюллетеней.</w:t>
      </w:r>
    </w:p>
    <w:p w14:paraId="732A545A" w14:textId="77777777" w:rsidR="00810939" w:rsidRPr="002A0305" w:rsidRDefault="00810939">
      <w:pPr>
        <w:pStyle w:val="a3"/>
        <w:spacing w:line="230" w:lineRule="auto"/>
        <w:ind w:left="106" w:right="100" w:firstLine="566"/>
        <w:jc w:val="both"/>
        <w:rPr>
          <w:sz w:val="20"/>
          <w:szCs w:val="20"/>
        </w:rPr>
      </w:pPr>
    </w:p>
    <w:p w14:paraId="39F3047F" w14:textId="30546B9A" w:rsidR="00C219BE" w:rsidRPr="003A0AE6" w:rsidRDefault="004363AE" w:rsidP="00E63CE0">
      <w:pPr>
        <w:pStyle w:val="Default"/>
        <w:spacing w:line="276" w:lineRule="auto"/>
        <w:ind w:left="284"/>
        <w:jc w:val="both"/>
        <w:rPr>
          <w:sz w:val="20"/>
          <w:szCs w:val="20"/>
        </w:rPr>
      </w:pPr>
      <w:r w:rsidRPr="002A0305">
        <w:rPr>
          <w:sz w:val="20"/>
          <w:szCs w:val="20"/>
        </w:rPr>
        <w:lastRenderedPageBreak/>
        <w:t xml:space="preserve">С информацией (материалами), подлежащей предоставлению лицам, имеющим право на участие </w:t>
      </w:r>
      <w:r w:rsidR="004C48C6" w:rsidRPr="002A0305">
        <w:rPr>
          <w:sz w:val="20"/>
          <w:szCs w:val="20"/>
        </w:rPr>
        <w:t xml:space="preserve">в </w:t>
      </w:r>
      <w:r w:rsidRPr="002A0305">
        <w:rPr>
          <w:sz w:val="20"/>
          <w:szCs w:val="20"/>
        </w:rPr>
        <w:t>Общем собрании акционеров</w:t>
      </w:r>
      <w:r w:rsidRPr="002A0305">
        <w:rPr>
          <w:spacing w:val="40"/>
          <w:sz w:val="20"/>
          <w:szCs w:val="20"/>
        </w:rPr>
        <w:t xml:space="preserve"> </w:t>
      </w:r>
      <w:r w:rsidR="009B43AE" w:rsidRPr="002A0305">
        <w:rPr>
          <w:sz w:val="20"/>
          <w:szCs w:val="20"/>
        </w:rPr>
        <w:t>АО «ЗП «ЭРА»</w:t>
      </w:r>
      <w:r w:rsidRPr="002A0305">
        <w:rPr>
          <w:sz w:val="20"/>
          <w:szCs w:val="20"/>
        </w:rPr>
        <w:t>,</w:t>
      </w:r>
      <w:r w:rsidRPr="002A0305">
        <w:rPr>
          <w:spacing w:val="40"/>
          <w:sz w:val="20"/>
          <w:szCs w:val="20"/>
        </w:rPr>
        <w:t xml:space="preserve"> </w:t>
      </w:r>
      <w:r w:rsidRPr="002A0305">
        <w:rPr>
          <w:sz w:val="20"/>
          <w:szCs w:val="20"/>
        </w:rPr>
        <w:t>при</w:t>
      </w:r>
      <w:r w:rsidRPr="002A0305">
        <w:rPr>
          <w:spacing w:val="40"/>
          <w:sz w:val="20"/>
          <w:szCs w:val="20"/>
        </w:rPr>
        <w:t xml:space="preserve"> </w:t>
      </w:r>
      <w:r w:rsidRPr="002A0305">
        <w:rPr>
          <w:sz w:val="20"/>
          <w:szCs w:val="20"/>
        </w:rPr>
        <w:t>подготовке</w:t>
      </w:r>
      <w:r w:rsidRPr="002A0305">
        <w:rPr>
          <w:spacing w:val="40"/>
          <w:sz w:val="20"/>
          <w:szCs w:val="20"/>
        </w:rPr>
        <w:t xml:space="preserve"> </w:t>
      </w:r>
      <w:r w:rsidRPr="002A0305">
        <w:rPr>
          <w:sz w:val="20"/>
          <w:szCs w:val="20"/>
        </w:rPr>
        <w:t>к</w:t>
      </w:r>
      <w:r w:rsidRPr="002A0305">
        <w:rPr>
          <w:spacing w:val="40"/>
          <w:sz w:val="20"/>
          <w:szCs w:val="20"/>
        </w:rPr>
        <w:t xml:space="preserve"> </w:t>
      </w:r>
      <w:r w:rsidRPr="002A0305">
        <w:rPr>
          <w:sz w:val="20"/>
          <w:szCs w:val="20"/>
        </w:rPr>
        <w:t>проведению</w:t>
      </w:r>
      <w:r w:rsidRPr="002A0305">
        <w:rPr>
          <w:spacing w:val="40"/>
          <w:sz w:val="20"/>
          <w:szCs w:val="20"/>
        </w:rPr>
        <w:t xml:space="preserve"> </w:t>
      </w:r>
      <w:r w:rsidR="00102A5D">
        <w:rPr>
          <w:sz w:val="20"/>
          <w:szCs w:val="20"/>
        </w:rPr>
        <w:t>годового</w:t>
      </w:r>
      <w:r w:rsidRPr="002A0305">
        <w:rPr>
          <w:sz w:val="20"/>
          <w:szCs w:val="20"/>
        </w:rPr>
        <w:t xml:space="preserve"> Общего собрания акционеров </w:t>
      </w:r>
      <w:r w:rsidR="00AB79BD" w:rsidRPr="002A0305">
        <w:rPr>
          <w:sz w:val="20"/>
          <w:szCs w:val="20"/>
        </w:rPr>
        <w:t>АО «ЗП «ЭРА»</w:t>
      </w:r>
      <w:r w:rsidRPr="002A0305">
        <w:rPr>
          <w:sz w:val="20"/>
          <w:szCs w:val="20"/>
        </w:rPr>
        <w:t>, можно ознакомиться</w:t>
      </w:r>
      <w:r w:rsidR="003A0AE6">
        <w:rPr>
          <w:sz w:val="20"/>
          <w:szCs w:val="20"/>
        </w:rPr>
        <w:t xml:space="preserve"> </w:t>
      </w:r>
      <w:r w:rsidR="003A0AE6" w:rsidRPr="003A0AE6">
        <w:rPr>
          <w:sz w:val="20"/>
          <w:szCs w:val="20"/>
        </w:rPr>
        <w:t>на официальном сайте Общества в информационно-телекоммуникационной сети «Интернет» www.zpera.ru в разделе «Раскрытие информации», а также</w:t>
      </w:r>
      <w:r w:rsidR="00F934BC" w:rsidRPr="003A0AE6">
        <w:rPr>
          <w:sz w:val="20"/>
          <w:szCs w:val="20"/>
        </w:rPr>
        <w:t xml:space="preserve"> </w:t>
      </w:r>
      <w:r w:rsidRPr="003A0AE6">
        <w:rPr>
          <w:sz w:val="20"/>
          <w:szCs w:val="20"/>
        </w:rPr>
        <w:t>в рабочие</w:t>
      </w:r>
      <w:r w:rsidRPr="003A0AE6">
        <w:rPr>
          <w:spacing w:val="10"/>
          <w:sz w:val="20"/>
          <w:szCs w:val="20"/>
        </w:rPr>
        <w:t xml:space="preserve"> </w:t>
      </w:r>
      <w:r w:rsidRPr="003A0AE6">
        <w:rPr>
          <w:sz w:val="20"/>
          <w:szCs w:val="20"/>
        </w:rPr>
        <w:t>дни</w:t>
      </w:r>
      <w:r w:rsidRPr="003A0AE6">
        <w:rPr>
          <w:spacing w:val="8"/>
          <w:sz w:val="20"/>
          <w:szCs w:val="20"/>
        </w:rPr>
        <w:t xml:space="preserve"> </w:t>
      </w:r>
      <w:r w:rsidRPr="003A0AE6">
        <w:rPr>
          <w:sz w:val="20"/>
          <w:szCs w:val="20"/>
        </w:rPr>
        <w:t>с</w:t>
      </w:r>
      <w:r w:rsidRPr="003A0AE6">
        <w:rPr>
          <w:spacing w:val="10"/>
          <w:sz w:val="20"/>
          <w:szCs w:val="20"/>
        </w:rPr>
        <w:t xml:space="preserve"> </w:t>
      </w:r>
      <w:r w:rsidR="0049616F" w:rsidRPr="003A0AE6">
        <w:rPr>
          <w:spacing w:val="10"/>
          <w:sz w:val="20"/>
          <w:szCs w:val="20"/>
        </w:rPr>
        <w:t>08</w:t>
      </w:r>
      <w:r w:rsidRPr="003A0AE6">
        <w:rPr>
          <w:sz w:val="20"/>
          <w:szCs w:val="20"/>
        </w:rPr>
        <w:t>-00</w:t>
      </w:r>
      <w:r w:rsidRPr="003A0AE6">
        <w:rPr>
          <w:spacing w:val="12"/>
          <w:sz w:val="20"/>
          <w:szCs w:val="20"/>
        </w:rPr>
        <w:t xml:space="preserve"> </w:t>
      </w:r>
      <w:r w:rsidRPr="003A0AE6">
        <w:rPr>
          <w:sz w:val="20"/>
          <w:szCs w:val="20"/>
        </w:rPr>
        <w:t>часов</w:t>
      </w:r>
      <w:r w:rsidRPr="003A0AE6">
        <w:rPr>
          <w:spacing w:val="12"/>
          <w:sz w:val="20"/>
          <w:szCs w:val="20"/>
        </w:rPr>
        <w:t xml:space="preserve"> </w:t>
      </w:r>
      <w:r w:rsidRPr="003A0AE6">
        <w:rPr>
          <w:sz w:val="20"/>
          <w:szCs w:val="20"/>
        </w:rPr>
        <w:t>до</w:t>
      </w:r>
      <w:r w:rsidRPr="003A0AE6">
        <w:rPr>
          <w:spacing w:val="10"/>
          <w:sz w:val="20"/>
          <w:szCs w:val="20"/>
        </w:rPr>
        <w:t xml:space="preserve"> </w:t>
      </w:r>
      <w:r w:rsidRPr="003A0AE6">
        <w:rPr>
          <w:sz w:val="20"/>
          <w:szCs w:val="20"/>
        </w:rPr>
        <w:t>1</w:t>
      </w:r>
      <w:r w:rsidR="0049616F" w:rsidRPr="003A0AE6">
        <w:rPr>
          <w:sz w:val="20"/>
          <w:szCs w:val="20"/>
        </w:rPr>
        <w:t>6</w:t>
      </w:r>
      <w:r w:rsidRPr="003A0AE6">
        <w:rPr>
          <w:sz w:val="20"/>
          <w:szCs w:val="20"/>
        </w:rPr>
        <w:t>-</w:t>
      </w:r>
      <w:r w:rsidR="0049616F" w:rsidRPr="003A0AE6">
        <w:rPr>
          <w:sz w:val="20"/>
          <w:szCs w:val="20"/>
        </w:rPr>
        <w:t>45</w:t>
      </w:r>
      <w:r w:rsidRPr="003A0AE6">
        <w:rPr>
          <w:spacing w:val="10"/>
          <w:sz w:val="20"/>
          <w:szCs w:val="20"/>
        </w:rPr>
        <w:t xml:space="preserve"> </w:t>
      </w:r>
      <w:r w:rsidRPr="003A0AE6">
        <w:rPr>
          <w:sz w:val="20"/>
          <w:szCs w:val="20"/>
        </w:rPr>
        <w:t>часов</w:t>
      </w:r>
      <w:r w:rsidRPr="003A0AE6">
        <w:rPr>
          <w:spacing w:val="11"/>
          <w:sz w:val="20"/>
          <w:szCs w:val="20"/>
        </w:rPr>
        <w:t xml:space="preserve"> </w:t>
      </w:r>
      <w:r w:rsidRPr="003A0AE6">
        <w:rPr>
          <w:sz w:val="20"/>
          <w:szCs w:val="20"/>
        </w:rPr>
        <w:t>по</w:t>
      </w:r>
      <w:r w:rsidRPr="003A0AE6">
        <w:rPr>
          <w:spacing w:val="10"/>
          <w:sz w:val="20"/>
          <w:szCs w:val="20"/>
        </w:rPr>
        <w:t xml:space="preserve"> </w:t>
      </w:r>
      <w:r w:rsidRPr="003A0AE6">
        <w:rPr>
          <w:sz w:val="20"/>
          <w:szCs w:val="20"/>
        </w:rPr>
        <w:t>адресу:</w:t>
      </w:r>
      <w:r w:rsidRPr="003A0AE6">
        <w:rPr>
          <w:spacing w:val="12"/>
          <w:sz w:val="20"/>
          <w:szCs w:val="20"/>
        </w:rPr>
        <w:t xml:space="preserve"> </w:t>
      </w:r>
      <w:r w:rsidR="00AB79BD" w:rsidRPr="003A0AE6">
        <w:rPr>
          <w:sz w:val="20"/>
          <w:szCs w:val="20"/>
        </w:rPr>
        <w:t>422551, Республика Татарстан, г. Зеленодольск, ул</w:t>
      </w:r>
      <w:r w:rsidR="00875AC8" w:rsidRPr="003A0AE6">
        <w:rPr>
          <w:sz w:val="20"/>
          <w:szCs w:val="20"/>
        </w:rPr>
        <w:t>. Столичная, д. 30</w:t>
      </w:r>
      <w:r w:rsidR="00C00256">
        <w:rPr>
          <w:sz w:val="20"/>
          <w:szCs w:val="20"/>
        </w:rPr>
        <w:t>,</w:t>
      </w:r>
      <w:r w:rsidR="00875AC8" w:rsidRPr="003A0AE6">
        <w:rPr>
          <w:sz w:val="20"/>
          <w:szCs w:val="20"/>
        </w:rPr>
        <w:t xml:space="preserve"> начиная с </w:t>
      </w:r>
      <w:r w:rsidR="00C00256">
        <w:rPr>
          <w:sz w:val="20"/>
          <w:szCs w:val="20"/>
        </w:rPr>
        <w:t>29</w:t>
      </w:r>
      <w:r w:rsidR="00875AC8" w:rsidRPr="003A0AE6">
        <w:rPr>
          <w:sz w:val="20"/>
          <w:szCs w:val="20"/>
        </w:rPr>
        <w:t xml:space="preserve"> </w:t>
      </w:r>
      <w:r w:rsidR="00C00256">
        <w:rPr>
          <w:sz w:val="20"/>
          <w:szCs w:val="20"/>
        </w:rPr>
        <w:t>ма</w:t>
      </w:r>
      <w:r w:rsidR="002A0305" w:rsidRPr="003A0AE6">
        <w:rPr>
          <w:sz w:val="20"/>
          <w:szCs w:val="20"/>
        </w:rPr>
        <w:t>я</w:t>
      </w:r>
      <w:r w:rsidR="00875AC8" w:rsidRPr="003A0AE6">
        <w:rPr>
          <w:sz w:val="20"/>
          <w:szCs w:val="20"/>
        </w:rPr>
        <w:t xml:space="preserve"> 202</w:t>
      </w:r>
      <w:r w:rsidR="00C00256">
        <w:rPr>
          <w:sz w:val="20"/>
          <w:szCs w:val="20"/>
        </w:rPr>
        <w:t>4</w:t>
      </w:r>
      <w:r w:rsidR="00875AC8" w:rsidRPr="003A0AE6">
        <w:rPr>
          <w:sz w:val="20"/>
          <w:szCs w:val="20"/>
        </w:rPr>
        <w:t xml:space="preserve"> года.</w:t>
      </w:r>
    </w:p>
    <w:p w14:paraId="3B004318" w14:textId="77777777" w:rsidR="00104D1A" w:rsidRPr="002A0305" w:rsidRDefault="00104D1A" w:rsidP="00417410">
      <w:pPr>
        <w:pStyle w:val="Default"/>
        <w:ind w:left="284"/>
        <w:jc w:val="both"/>
        <w:rPr>
          <w:sz w:val="20"/>
          <w:szCs w:val="20"/>
        </w:rPr>
      </w:pPr>
    </w:p>
    <w:p w14:paraId="141ACA16" w14:textId="7F003281" w:rsidR="00C219BE" w:rsidRPr="002A0305" w:rsidRDefault="004363AE" w:rsidP="00121223">
      <w:pPr>
        <w:pStyle w:val="a3"/>
        <w:spacing w:line="276" w:lineRule="auto"/>
        <w:ind w:left="284" w:right="103"/>
        <w:jc w:val="both"/>
        <w:rPr>
          <w:sz w:val="20"/>
          <w:szCs w:val="20"/>
        </w:rPr>
      </w:pPr>
      <w:r w:rsidRPr="002A0305">
        <w:rPr>
          <w:sz w:val="20"/>
          <w:szCs w:val="20"/>
        </w:rPr>
        <w:t xml:space="preserve">В целях обеспечения соблюдения Ваших прав как акционера просим Вас своевременно сообщать держателю реестра акционеров </w:t>
      </w:r>
      <w:r w:rsidR="00B16CDD" w:rsidRPr="002A0305">
        <w:rPr>
          <w:color w:val="000000"/>
          <w:sz w:val="20"/>
          <w:szCs w:val="20"/>
        </w:rPr>
        <w:t>АО «ЗП «ЭРА»</w:t>
      </w:r>
      <w:r w:rsidR="00B16CDD" w:rsidRPr="002A0305">
        <w:rPr>
          <w:sz w:val="20"/>
          <w:szCs w:val="20"/>
        </w:rPr>
        <w:t xml:space="preserve"> </w:t>
      </w:r>
      <w:r w:rsidRPr="002A0305">
        <w:rPr>
          <w:sz w:val="20"/>
          <w:szCs w:val="20"/>
        </w:rPr>
        <w:t>- ООО «</w:t>
      </w:r>
      <w:r w:rsidR="00B16CDD" w:rsidRPr="002A0305">
        <w:rPr>
          <w:sz w:val="20"/>
          <w:szCs w:val="20"/>
        </w:rPr>
        <w:t>Евроазиатский Регистратор</w:t>
      </w:r>
      <w:r w:rsidRPr="002A0305">
        <w:rPr>
          <w:sz w:val="20"/>
          <w:szCs w:val="20"/>
        </w:rPr>
        <w:t>» об изменениях Ваших данных (ФИО/наименования, смена места жительства/места нахождения, изменение банковских реквизитов, паспортных и иных данных), заполнив и предоставив Регистратору Анкету физического (юридического) зарегистрированного лица.</w:t>
      </w:r>
      <w:r w:rsidRPr="002A0305">
        <w:rPr>
          <w:spacing w:val="40"/>
          <w:sz w:val="20"/>
          <w:szCs w:val="20"/>
        </w:rPr>
        <w:t xml:space="preserve"> </w:t>
      </w:r>
      <w:r w:rsidRPr="002A0305">
        <w:rPr>
          <w:sz w:val="20"/>
          <w:szCs w:val="20"/>
        </w:rPr>
        <w:t xml:space="preserve">В случае непредставления Вами информации об изменении своих данных </w:t>
      </w:r>
      <w:r w:rsidR="000E76FD" w:rsidRPr="002A0305">
        <w:rPr>
          <w:color w:val="000000"/>
          <w:sz w:val="20"/>
          <w:szCs w:val="20"/>
        </w:rPr>
        <w:t>АО «ЗП «ЭРА»</w:t>
      </w:r>
      <w:r w:rsidR="000E76FD" w:rsidRPr="002A0305">
        <w:rPr>
          <w:sz w:val="20"/>
          <w:szCs w:val="20"/>
        </w:rPr>
        <w:t xml:space="preserve"> </w:t>
      </w:r>
      <w:r w:rsidRPr="002A0305">
        <w:rPr>
          <w:sz w:val="20"/>
          <w:szCs w:val="20"/>
        </w:rPr>
        <w:t xml:space="preserve">и Регистратор в соответствии с пунктом 16 статьи 8.2 Федерального закона «О рынке ценных бумаг» не несут ответственности за </w:t>
      </w:r>
      <w:r w:rsidR="00645021" w:rsidRPr="002A0305">
        <w:rPr>
          <w:sz w:val="20"/>
          <w:szCs w:val="20"/>
        </w:rPr>
        <w:t>причиненные,</w:t>
      </w:r>
      <w:r w:rsidRPr="002A0305">
        <w:rPr>
          <w:sz w:val="20"/>
          <w:szCs w:val="20"/>
        </w:rPr>
        <w:t xml:space="preserve"> в связи с этим </w:t>
      </w:r>
      <w:r w:rsidRPr="002A0305">
        <w:rPr>
          <w:spacing w:val="-2"/>
          <w:sz w:val="20"/>
          <w:szCs w:val="20"/>
        </w:rPr>
        <w:t>убытки.</w:t>
      </w:r>
    </w:p>
    <w:p w14:paraId="62C763B7" w14:textId="77777777" w:rsidR="00121223" w:rsidRPr="002A0305" w:rsidRDefault="00121223">
      <w:pPr>
        <w:pStyle w:val="a3"/>
        <w:spacing w:line="179" w:lineRule="exact"/>
        <w:ind w:right="465"/>
        <w:jc w:val="right"/>
        <w:rPr>
          <w:sz w:val="20"/>
          <w:szCs w:val="20"/>
        </w:rPr>
      </w:pPr>
    </w:p>
    <w:p w14:paraId="16494664" w14:textId="77777777" w:rsidR="00121223" w:rsidRPr="002A0305" w:rsidRDefault="00121223">
      <w:pPr>
        <w:pStyle w:val="a3"/>
        <w:spacing w:line="179" w:lineRule="exact"/>
        <w:ind w:right="465"/>
        <w:jc w:val="right"/>
        <w:rPr>
          <w:sz w:val="20"/>
          <w:szCs w:val="20"/>
        </w:rPr>
      </w:pPr>
    </w:p>
    <w:p w14:paraId="141E14D1" w14:textId="77777777" w:rsidR="000F289C" w:rsidRPr="002A0305" w:rsidRDefault="000F289C">
      <w:pPr>
        <w:pStyle w:val="a3"/>
        <w:spacing w:line="179" w:lineRule="exact"/>
        <w:ind w:right="465"/>
        <w:jc w:val="right"/>
        <w:rPr>
          <w:sz w:val="20"/>
          <w:szCs w:val="20"/>
        </w:rPr>
      </w:pPr>
    </w:p>
    <w:p w14:paraId="61114906" w14:textId="77777777" w:rsidR="00C219BE" w:rsidRPr="002A0305" w:rsidRDefault="004363AE">
      <w:pPr>
        <w:pStyle w:val="a3"/>
        <w:spacing w:line="179" w:lineRule="exact"/>
        <w:ind w:right="465"/>
        <w:jc w:val="right"/>
        <w:rPr>
          <w:b/>
          <w:sz w:val="20"/>
          <w:szCs w:val="20"/>
        </w:rPr>
      </w:pPr>
      <w:r w:rsidRPr="002A0305">
        <w:rPr>
          <w:b/>
          <w:sz w:val="20"/>
          <w:szCs w:val="20"/>
        </w:rPr>
        <w:t>Совет</w:t>
      </w:r>
      <w:r w:rsidRPr="002A0305">
        <w:rPr>
          <w:b/>
          <w:spacing w:val="-5"/>
          <w:sz w:val="20"/>
          <w:szCs w:val="20"/>
        </w:rPr>
        <w:t xml:space="preserve"> </w:t>
      </w:r>
      <w:r w:rsidRPr="002A0305">
        <w:rPr>
          <w:b/>
          <w:sz w:val="20"/>
          <w:szCs w:val="20"/>
        </w:rPr>
        <w:t>директоров</w:t>
      </w:r>
      <w:r w:rsidRPr="002A0305">
        <w:rPr>
          <w:b/>
          <w:spacing w:val="-2"/>
          <w:sz w:val="20"/>
          <w:szCs w:val="20"/>
        </w:rPr>
        <w:t xml:space="preserve"> </w:t>
      </w:r>
      <w:r w:rsidR="00121223" w:rsidRPr="002A0305">
        <w:rPr>
          <w:b/>
          <w:color w:val="000000"/>
          <w:sz w:val="20"/>
          <w:szCs w:val="20"/>
        </w:rPr>
        <w:t>АО «ЗП «ЭРА»</w:t>
      </w:r>
    </w:p>
    <w:sectPr w:rsidR="00C219BE" w:rsidRPr="002A0305" w:rsidSect="00FA35DD">
      <w:type w:val="continuous"/>
      <w:pgSz w:w="11910" w:h="16840"/>
      <w:pgMar w:top="-477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4429E" w14:textId="77777777" w:rsidR="00370CB7" w:rsidRDefault="00370CB7" w:rsidP="00FA35DD">
      <w:r>
        <w:separator/>
      </w:r>
    </w:p>
  </w:endnote>
  <w:endnote w:type="continuationSeparator" w:id="0">
    <w:p w14:paraId="06CD3A77" w14:textId="77777777" w:rsidR="00370CB7" w:rsidRDefault="00370CB7" w:rsidP="00FA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31C8A" w14:textId="77777777" w:rsidR="005115CD" w:rsidRDefault="005115C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2F354" w14:textId="77777777" w:rsidR="00F605C3" w:rsidRDefault="00F605C3" w:rsidP="00242AF2">
    <w:pPr>
      <w:pStyle w:val="aa"/>
      <w:tabs>
        <w:tab w:val="clear" w:pos="4677"/>
        <w:tab w:val="clear" w:pos="9355"/>
        <w:tab w:val="left" w:pos="209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A279A" w14:textId="77777777" w:rsidR="005115CD" w:rsidRDefault="005115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1EB06" w14:textId="77777777" w:rsidR="00370CB7" w:rsidRDefault="00370CB7" w:rsidP="00FA35DD">
      <w:r>
        <w:separator/>
      </w:r>
    </w:p>
  </w:footnote>
  <w:footnote w:type="continuationSeparator" w:id="0">
    <w:p w14:paraId="16B91B25" w14:textId="77777777" w:rsidR="00370CB7" w:rsidRDefault="00370CB7" w:rsidP="00FA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A89D" w14:textId="77777777" w:rsidR="005115CD" w:rsidRDefault="005115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45577" w14:textId="77777777" w:rsidR="00F605C3" w:rsidRPr="00FA35DD" w:rsidRDefault="00F605C3" w:rsidP="00FA35DD">
    <w:pPr>
      <w:pStyle w:val="a8"/>
      <w:ind w:left="7920"/>
      <w:rPr>
        <w:sz w:val="14"/>
        <w:szCs w:val="16"/>
      </w:rPr>
    </w:pPr>
  </w:p>
  <w:p w14:paraId="567F989C" w14:textId="77777777" w:rsidR="00FA35DD" w:rsidRDefault="00FA35D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9BD0" w14:textId="77777777" w:rsidR="005115CD" w:rsidRDefault="005115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05AB3"/>
    <w:multiLevelType w:val="hybridMultilevel"/>
    <w:tmpl w:val="0D108DB6"/>
    <w:lvl w:ilvl="0" w:tplc="FD96295A">
      <w:start w:val="1"/>
      <w:numFmt w:val="decimal"/>
      <w:lvlText w:val="%1."/>
      <w:lvlJc w:val="left"/>
      <w:pPr>
        <w:ind w:left="12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1" w:tplc="BCF22E92">
      <w:numFmt w:val="bullet"/>
      <w:lvlText w:val="•"/>
      <w:lvlJc w:val="left"/>
      <w:pPr>
        <w:ind w:left="2466" w:hanging="351"/>
      </w:pPr>
      <w:rPr>
        <w:rFonts w:hint="default"/>
        <w:lang w:val="ru-RU" w:eastAsia="en-US" w:bidi="ar-SA"/>
      </w:rPr>
    </w:lvl>
    <w:lvl w:ilvl="2" w:tplc="FF3C52D6">
      <w:numFmt w:val="bullet"/>
      <w:lvlText w:val="•"/>
      <w:lvlJc w:val="left"/>
      <w:pPr>
        <w:ind w:left="3413" w:hanging="351"/>
      </w:pPr>
      <w:rPr>
        <w:rFonts w:hint="default"/>
        <w:lang w:val="ru-RU" w:eastAsia="en-US" w:bidi="ar-SA"/>
      </w:rPr>
    </w:lvl>
    <w:lvl w:ilvl="3" w:tplc="5E02D5B0">
      <w:numFmt w:val="bullet"/>
      <w:lvlText w:val="•"/>
      <w:lvlJc w:val="left"/>
      <w:pPr>
        <w:ind w:left="4359" w:hanging="351"/>
      </w:pPr>
      <w:rPr>
        <w:rFonts w:hint="default"/>
        <w:lang w:val="ru-RU" w:eastAsia="en-US" w:bidi="ar-SA"/>
      </w:rPr>
    </w:lvl>
    <w:lvl w:ilvl="4" w:tplc="3A30CB04">
      <w:numFmt w:val="bullet"/>
      <w:lvlText w:val="•"/>
      <w:lvlJc w:val="left"/>
      <w:pPr>
        <w:ind w:left="5306" w:hanging="351"/>
      </w:pPr>
      <w:rPr>
        <w:rFonts w:hint="default"/>
        <w:lang w:val="ru-RU" w:eastAsia="en-US" w:bidi="ar-SA"/>
      </w:rPr>
    </w:lvl>
    <w:lvl w:ilvl="5" w:tplc="095693B4">
      <w:numFmt w:val="bullet"/>
      <w:lvlText w:val="•"/>
      <w:lvlJc w:val="left"/>
      <w:pPr>
        <w:ind w:left="6253" w:hanging="351"/>
      </w:pPr>
      <w:rPr>
        <w:rFonts w:hint="default"/>
        <w:lang w:val="ru-RU" w:eastAsia="en-US" w:bidi="ar-SA"/>
      </w:rPr>
    </w:lvl>
    <w:lvl w:ilvl="6" w:tplc="0D06F3D6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7" w:tplc="150E3B10">
      <w:numFmt w:val="bullet"/>
      <w:lvlText w:val="•"/>
      <w:lvlJc w:val="left"/>
      <w:pPr>
        <w:ind w:left="8146" w:hanging="351"/>
      </w:pPr>
      <w:rPr>
        <w:rFonts w:hint="default"/>
        <w:lang w:val="ru-RU" w:eastAsia="en-US" w:bidi="ar-SA"/>
      </w:rPr>
    </w:lvl>
    <w:lvl w:ilvl="8" w:tplc="2BE66DC6">
      <w:numFmt w:val="bullet"/>
      <w:lvlText w:val="•"/>
      <w:lvlJc w:val="left"/>
      <w:pPr>
        <w:ind w:left="909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58EA50BC"/>
    <w:multiLevelType w:val="hybridMultilevel"/>
    <w:tmpl w:val="FE247184"/>
    <w:lvl w:ilvl="0" w:tplc="4732AE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  <w:sz w:val="17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0C172C7"/>
    <w:multiLevelType w:val="hybridMultilevel"/>
    <w:tmpl w:val="286AECCA"/>
    <w:lvl w:ilvl="0" w:tplc="6C2E9A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29029490">
    <w:abstractNumId w:val="0"/>
  </w:num>
  <w:num w:numId="2" w16cid:durableId="1876887751">
    <w:abstractNumId w:val="1"/>
  </w:num>
  <w:num w:numId="3" w16cid:durableId="1216547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BE"/>
    <w:rsid w:val="00023ECF"/>
    <w:rsid w:val="00060081"/>
    <w:rsid w:val="000E76FD"/>
    <w:rsid w:val="000F289C"/>
    <w:rsid w:val="00102A5D"/>
    <w:rsid w:val="00104D1A"/>
    <w:rsid w:val="00121223"/>
    <w:rsid w:val="001B7E2C"/>
    <w:rsid w:val="001C461A"/>
    <w:rsid w:val="00242AF2"/>
    <w:rsid w:val="0025355B"/>
    <w:rsid w:val="00277D5C"/>
    <w:rsid w:val="002A0305"/>
    <w:rsid w:val="002F3D7C"/>
    <w:rsid w:val="003406B4"/>
    <w:rsid w:val="0035055A"/>
    <w:rsid w:val="00370CB7"/>
    <w:rsid w:val="003A0AE6"/>
    <w:rsid w:val="003C5E75"/>
    <w:rsid w:val="003D5937"/>
    <w:rsid w:val="00402E29"/>
    <w:rsid w:val="00417410"/>
    <w:rsid w:val="00420721"/>
    <w:rsid w:val="00425B0A"/>
    <w:rsid w:val="00427B98"/>
    <w:rsid w:val="004363AE"/>
    <w:rsid w:val="0049616F"/>
    <w:rsid w:val="004C48C6"/>
    <w:rsid w:val="004C4B20"/>
    <w:rsid w:val="004D05C0"/>
    <w:rsid w:val="00506BAA"/>
    <w:rsid w:val="005115CD"/>
    <w:rsid w:val="00561B1F"/>
    <w:rsid w:val="00566917"/>
    <w:rsid w:val="005A57B6"/>
    <w:rsid w:val="005F271E"/>
    <w:rsid w:val="00645021"/>
    <w:rsid w:val="00671BF0"/>
    <w:rsid w:val="006A36FA"/>
    <w:rsid w:val="006A6B3E"/>
    <w:rsid w:val="006B32E5"/>
    <w:rsid w:val="006B3F97"/>
    <w:rsid w:val="007660DD"/>
    <w:rsid w:val="007C3AAD"/>
    <w:rsid w:val="00810939"/>
    <w:rsid w:val="008358F1"/>
    <w:rsid w:val="00875AC8"/>
    <w:rsid w:val="008B4CC4"/>
    <w:rsid w:val="008F3AE0"/>
    <w:rsid w:val="008F60C9"/>
    <w:rsid w:val="0091622E"/>
    <w:rsid w:val="00985789"/>
    <w:rsid w:val="009A2659"/>
    <w:rsid w:val="009B43AE"/>
    <w:rsid w:val="009D5C8F"/>
    <w:rsid w:val="00A22BE4"/>
    <w:rsid w:val="00A4311B"/>
    <w:rsid w:val="00A71DC8"/>
    <w:rsid w:val="00AA4BAF"/>
    <w:rsid w:val="00AA58E1"/>
    <w:rsid w:val="00AB79BD"/>
    <w:rsid w:val="00B16CDD"/>
    <w:rsid w:val="00B5475A"/>
    <w:rsid w:val="00B70FA7"/>
    <w:rsid w:val="00B7509D"/>
    <w:rsid w:val="00C00256"/>
    <w:rsid w:val="00C219BE"/>
    <w:rsid w:val="00C40527"/>
    <w:rsid w:val="00C76B08"/>
    <w:rsid w:val="00C92479"/>
    <w:rsid w:val="00D70C8C"/>
    <w:rsid w:val="00D75B5F"/>
    <w:rsid w:val="00D7654A"/>
    <w:rsid w:val="00D87794"/>
    <w:rsid w:val="00DD0009"/>
    <w:rsid w:val="00DD68EF"/>
    <w:rsid w:val="00DD7CF7"/>
    <w:rsid w:val="00E14D50"/>
    <w:rsid w:val="00E259C5"/>
    <w:rsid w:val="00E63CE0"/>
    <w:rsid w:val="00EB5901"/>
    <w:rsid w:val="00F605C3"/>
    <w:rsid w:val="00F72E83"/>
    <w:rsid w:val="00F934BC"/>
    <w:rsid w:val="00FA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6BCF5D"/>
  <w15:docId w15:val="{EEC50EB0-D132-4483-9655-2EA0F53B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19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19BE"/>
    <w:rPr>
      <w:sz w:val="17"/>
      <w:szCs w:val="17"/>
    </w:rPr>
  </w:style>
  <w:style w:type="paragraph" w:styleId="a4">
    <w:name w:val="List Paragraph"/>
    <w:basedOn w:val="a"/>
    <w:uiPriority w:val="1"/>
    <w:qFormat/>
    <w:rsid w:val="00C219BE"/>
    <w:pPr>
      <w:spacing w:line="193" w:lineRule="exact"/>
      <w:ind w:left="1522" w:hanging="351"/>
    </w:pPr>
  </w:style>
  <w:style w:type="paragraph" w:customStyle="1" w:styleId="TableParagraph">
    <w:name w:val="Table Paragraph"/>
    <w:basedOn w:val="a"/>
    <w:uiPriority w:val="1"/>
    <w:qFormat/>
    <w:rsid w:val="00C219BE"/>
  </w:style>
  <w:style w:type="character" w:customStyle="1" w:styleId="g-color-text-3">
    <w:name w:val="g-color-text-3"/>
    <w:basedOn w:val="a0"/>
    <w:rsid w:val="00B7509D"/>
  </w:style>
  <w:style w:type="paragraph" w:styleId="a5">
    <w:name w:val="Body Text Indent"/>
    <w:basedOn w:val="a"/>
    <w:link w:val="a6"/>
    <w:uiPriority w:val="99"/>
    <w:semiHidden/>
    <w:unhideWhenUsed/>
    <w:rsid w:val="004D05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05C0"/>
    <w:rPr>
      <w:rFonts w:ascii="Times New Roman" w:eastAsia="Times New Roman" w:hAnsi="Times New Roman" w:cs="Times New Roman"/>
      <w:lang w:val="ru-RU"/>
    </w:rPr>
  </w:style>
  <w:style w:type="character" w:styleId="a7">
    <w:name w:val="Hyperlink"/>
    <w:rsid w:val="004D05C0"/>
    <w:rPr>
      <w:color w:val="0000FF"/>
      <w:u w:val="single"/>
    </w:rPr>
  </w:style>
  <w:style w:type="paragraph" w:customStyle="1" w:styleId="Default">
    <w:name w:val="Default"/>
    <w:rsid w:val="00AB79B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FA35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35D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A35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35DD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A35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35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pera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Васильцов АС</dc:creator>
  <cp:lastModifiedBy>Саулит Наталья</cp:lastModifiedBy>
  <cp:revision>6</cp:revision>
  <cp:lastPrinted>2022-08-25T08:32:00Z</cp:lastPrinted>
  <dcterms:created xsi:type="dcterms:W3CDTF">2023-05-30T07:59:00Z</dcterms:created>
  <dcterms:modified xsi:type="dcterms:W3CDTF">2024-05-22T13:17:00Z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